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748" w:rsidRPr="00375E68" w:rsidRDefault="00AE3748" w:rsidP="002011FF">
      <w:pPr>
        <w:spacing w:line="360" w:lineRule="auto"/>
        <w:jc w:val="center"/>
        <w:rPr>
          <w:rFonts w:ascii="Lucida Bright" w:hAnsi="Lucida Bright" w:cs="Times New Roman"/>
          <w:b/>
          <w:noProof/>
          <w:lang w:val="id-ID"/>
        </w:rPr>
      </w:pPr>
      <w:r w:rsidRPr="00375E68">
        <w:rPr>
          <w:rFonts w:ascii="Lucida Bright" w:hAnsi="Lucida Bright" w:cs="Times New Roman"/>
          <w:b/>
          <w:noProof/>
          <w:lang w:val="id-ID"/>
        </w:rPr>
        <w:t xml:space="preserve">KATA </w:t>
      </w:r>
      <w:r w:rsidR="001C66F5" w:rsidRPr="00375E68">
        <w:rPr>
          <w:rFonts w:ascii="Lucida Bright" w:hAnsi="Lucida Bright" w:cs="Times New Roman"/>
          <w:b/>
          <w:noProof/>
          <w:lang w:val="id-ID"/>
        </w:rPr>
        <w:t xml:space="preserve"> PEN</w:t>
      </w:r>
      <w:r w:rsidRPr="00375E68">
        <w:rPr>
          <w:rFonts w:ascii="Lucida Bright" w:hAnsi="Lucida Bright" w:cs="Times New Roman"/>
          <w:b/>
          <w:noProof/>
          <w:lang w:val="id-ID"/>
        </w:rPr>
        <w:t>GANTAR</w:t>
      </w:r>
    </w:p>
    <w:p w:rsidR="00AE3748" w:rsidRPr="00375E68" w:rsidRDefault="00AE3748" w:rsidP="00B13E5D">
      <w:pPr>
        <w:spacing w:after="120" w:line="360" w:lineRule="auto"/>
        <w:ind w:left="142"/>
        <w:jc w:val="center"/>
        <w:rPr>
          <w:rFonts w:ascii="Lucida Bright" w:hAnsi="Lucida Bright" w:cs="Times New Roman"/>
          <w:noProof/>
          <w:lang w:val="id-ID"/>
        </w:rPr>
      </w:pPr>
    </w:p>
    <w:p w:rsidR="00AE3748" w:rsidRPr="00375E68" w:rsidRDefault="00AE3748" w:rsidP="00B13E5D">
      <w:pPr>
        <w:spacing w:after="120" w:line="360" w:lineRule="auto"/>
        <w:ind w:firstLine="798"/>
        <w:jc w:val="both"/>
        <w:rPr>
          <w:rFonts w:ascii="Lucida Bright" w:hAnsi="Lucida Bright" w:cs="Times New Roman"/>
          <w:noProof/>
          <w:sz w:val="22"/>
          <w:szCs w:val="22"/>
          <w:lang w:val="id-ID"/>
        </w:rPr>
      </w:pP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>Laporan ini disajikan untuk memberikan informasi mengenai hal-hal yang telah dikerjakan selama tahun 201</w:t>
      </w:r>
      <w:r w:rsidR="00313E8F">
        <w:rPr>
          <w:rFonts w:ascii="Lucida Bright" w:hAnsi="Lucida Bright" w:cs="Times New Roman"/>
          <w:noProof/>
          <w:sz w:val="22"/>
          <w:szCs w:val="22"/>
          <w:lang w:val="en-US"/>
        </w:rPr>
        <w:t>6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dalam bentuk Laporan </w:t>
      </w:r>
      <w:r w:rsidR="00313E8F">
        <w:rPr>
          <w:rFonts w:ascii="Lucida Bright" w:hAnsi="Lucida Bright" w:cs="Times New Roman"/>
          <w:noProof/>
          <w:sz w:val="22"/>
          <w:szCs w:val="22"/>
          <w:lang w:val="en-US"/>
        </w:rPr>
        <w:t>Kinerja Badan Perencanaan Pembangunan Daerah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yang meliputi rencana yang telah ditetapkan dan upaya-upaya yang telah dikerjakan, maupun hasil yang secara nyata telah dicapai untuk memenuhi terciptanya kepemerintahan yang baik (</w:t>
      </w:r>
      <w:r w:rsidRPr="00375E68">
        <w:rPr>
          <w:rFonts w:ascii="Lucida Bright" w:hAnsi="Lucida Bright" w:cs="Times New Roman"/>
          <w:i/>
          <w:noProof/>
          <w:sz w:val="22"/>
          <w:szCs w:val="22"/>
          <w:lang w:val="id-ID"/>
        </w:rPr>
        <w:t>Good Gover</w:t>
      </w:r>
      <w:r w:rsidR="00D96DD0" w:rsidRPr="00375E68">
        <w:rPr>
          <w:rFonts w:ascii="Lucida Bright" w:hAnsi="Lucida Bright" w:cs="Times New Roman"/>
          <w:i/>
          <w:noProof/>
          <w:sz w:val="22"/>
          <w:szCs w:val="22"/>
          <w:lang w:val="id-ID"/>
        </w:rPr>
        <w:t>n</w:t>
      </w:r>
      <w:r w:rsidRPr="00375E68">
        <w:rPr>
          <w:rFonts w:ascii="Lucida Bright" w:hAnsi="Lucida Bright" w:cs="Times New Roman"/>
          <w:i/>
          <w:noProof/>
          <w:sz w:val="22"/>
          <w:szCs w:val="22"/>
          <w:lang w:val="id-ID"/>
        </w:rPr>
        <w:t>ance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) dalam pelaksanaan tugas pokok dan fungsi Badan Perencanaan Pembangunan Daerah Kabupaten Pulang Pisau. </w:t>
      </w:r>
    </w:p>
    <w:p w:rsidR="00AE3748" w:rsidRPr="00375E68" w:rsidRDefault="00AE3748" w:rsidP="00B13E5D">
      <w:pPr>
        <w:spacing w:after="120" w:line="360" w:lineRule="auto"/>
        <w:ind w:firstLine="798"/>
        <w:jc w:val="both"/>
        <w:rPr>
          <w:rFonts w:ascii="Lucida Bright" w:hAnsi="Lucida Bright" w:cs="Times New Roman"/>
          <w:noProof/>
          <w:sz w:val="22"/>
          <w:szCs w:val="22"/>
          <w:lang w:val="id-ID"/>
        </w:rPr>
      </w:pP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>Laporan Akuntabilitas yang telah tersusun ini selain dalam rangka memenuhi ketentuan sebagaimana dimaksud dalam Instruksi Presiden</w:t>
      </w:r>
      <w:r w:rsidR="005F266B"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>Nomor : 07 tahun 1999 tentang Akuntabilit</w:t>
      </w:r>
      <w:r w:rsidR="00B13E5D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as Kinerja Instansi Pemerintah </w:t>
      </w:r>
      <w:r w:rsidR="005F266B" w:rsidRPr="00375E68">
        <w:rPr>
          <w:rFonts w:ascii="Lucida Bright" w:hAnsi="Lucida Bright" w:cs="Times New Roman"/>
          <w:noProof/>
          <w:sz w:val="22"/>
          <w:szCs w:val="22"/>
          <w:lang w:val="id-ID"/>
        </w:rPr>
        <w:t>yang merupakan tindak lanjut dari TAP MPR RI No. XI/MPR/1998 dan Undang-Undang No. 28 Tahun 1999 yang keduanya mengatur tentang Penyelenggaraan Negara yang Bersih dan bebas dari Korupsi, Kolusi dan Nepotisme.</w:t>
      </w:r>
      <w:r w:rsidR="00B13E5D">
        <w:rPr>
          <w:rFonts w:ascii="Lucida Bright" w:hAnsi="Lucida Bright" w:cs="Times New Roman"/>
          <w:noProof/>
          <w:sz w:val="22"/>
          <w:szCs w:val="22"/>
          <w:lang w:val="en-US"/>
        </w:rPr>
        <w:t xml:space="preserve"> Laporan Kinerja</w:t>
      </w:r>
      <w:r w:rsidR="005F266B"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ini 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>dimaksudkan untuk menginformasikan pengukuran keberhasilan kinerja dibandingkan dengan rencana yang telah dibuat/disusun dalam Rencana Strateg</w:t>
      </w:r>
      <w:r w:rsidR="00D46029" w:rsidRPr="00375E68">
        <w:rPr>
          <w:rFonts w:ascii="Lucida Bright" w:hAnsi="Lucida Bright" w:cs="Times New Roman"/>
          <w:noProof/>
          <w:sz w:val="22"/>
          <w:szCs w:val="22"/>
          <w:lang w:val="id-ID"/>
        </w:rPr>
        <w:t>is (RENSTRA) khususnya tahun 201</w:t>
      </w:r>
      <w:r w:rsidR="00B13E5D">
        <w:rPr>
          <w:rFonts w:ascii="Lucida Bright" w:hAnsi="Lucida Bright" w:cs="Times New Roman"/>
          <w:noProof/>
          <w:sz w:val="22"/>
          <w:szCs w:val="22"/>
          <w:lang w:val="en-US"/>
        </w:rPr>
        <w:t>6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dalam kaitan dengan Rencana Strategis Tahun 20</w:t>
      </w:r>
      <w:r w:rsidR="00AE5BE7" w:rsidRPr="00375E68">
        <w:rPr>
          <w:rFonts w:ascii="Lucida Bright" w:hAnsi="Lucida Bright" w:cs="Times New Roman"/>
          <w:noProof/>
          <w:sz w:val="22"/>
          <w:szCs w:val="22"/>
          <w:lang w:val="id-ID"/>
        </w:rPr>
        <w:t>13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– 201</w:t>
      </w:r>
      <w:r w:rsidR="00AE5BE7" w:rsidRPr="00375E68">
        <w:rPr>
          <w:rFonts w:ascii="Lucida Bright" w:hAnsi="Lucida Bright" w:cs="Times New Roman"/>
          <w:noProof/>
          <w:sz w:val="22"/>
          <w:szCs w:val="22"/>
          <w:lang w:val="id-ID"/>
        </w:rPr>
        <w:t>8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>.</w:t>
      </w:r>
    </w:p>
    <w:p w:rsidR="00AE3748" w:rsidRPr="00375E68" w:rsidRDefault="00AE3748" w:rsidP="00B13E5D">
      <w:pPr>
        <w:spacing w:after="120" w:line="360" w:lineRule="auto"/>
        <w:ind w:firstLine="798"/>
        <w:jc w:val="both"/>
        <w:rPr>
          <w:rFonts w:ascii="Lucida Bright" w:hAnsi="Lucida Bright" w:cs="Times New Roman"/>
          <w:noProof/>
          <w:lang w:val="id-ID"/>
        </w:rPr>
      </w:pP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Meskipun Laporan </w:t>
      </w:r>
      <w:r w:rsidR="00B13E5D">
        <w:rPr>
          <w:rFonts w:ascii="Lucida Bright" w:hAnsi="Lucida Bright" w:cs="Times New Roman"/>
          <w:noProof/>
          <w:sz w:val="22"/>
          <w:szCs w:val="22"/>
          <w:lang w:val="en-US"/>
        </w:rPr>
        <w:t>Kinerja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Badan Perencanaan Pembangunan Daerah Kabupaten Pulang Pisau ini telah tersusun, namun demikian kami menyadari bahwa </w:t>
      </w:r>
      <w:r w:rsidR="00B13E5D">
        <w:rPr>
          <w:rFonts w:ascii="Lucida Bright" w:hAnsi="Lucida Bright" w:cs="Times New Roman"/>
          <w:noProof/>
          <w:sz w:val="22"/>
          <w:szCs w:val="22"/>
          <w:lang w:val="en-US"/>
        </w:rPr>
        <w:t>Laporan Kinerja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ini masih banyak memerlukan penyempurnaan lebih lanjut dan kami akan terus melakukan perbaikan/penyempurnaan dalam rangka pengelolaan kepemerintahan yang lebih </w:t>
      </w:r>
      <w:r w:rsidR="00B13E5D" w:rsidRPr="00B13E5D">
        <w:rPr>
          <w:rFonts w:ascii="Lucida Bright" w:hAnsi="Lucida Bright" w:cs="Times New Roman"/>
          <w:noProof/>
          <w:sz w:val="22"/>
          <w:szCs w:val="22"/>
          <w:lang w:val="en-US"/>
        </w:rPr>
        <w:t>akuntabel</w:t>
      </w:r>
      <w:r w:rsidRPr="00B13E5D">
        <w:rPr>
          <w:rFonts w:ascii="Lucida Bright" w:hAnsi="Lucida Bright" w:cs="Times New Roman"/>
          <w:noProof/>
          <w:sz w:val="22"/>
          <w:szCs w:val="22"/>
          <w:lang w:val="id-ID"/>
        </w:rPr>
        <w:t>,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transparan dan partisipasi.</w:t>
      </w:r>
      <w:r w:rsidR="00B13E5D">
        <w:rPr>
          <w:rFonts w:ascii="Lucida Bright" w:hAnsi="Lucida Bright" w:cs="Times New Roman"/>
          <w:noProof/>
          <w:sz w:val="22"/>
          <w:szCs w:val="22"/>
          <w:lang w:val="en-US"/>
        </w:rPr>
        <w:t xml:space="preserve"> 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>Demikian dan terima kasih</w:t>
      </w:r>
      <w:r w:rsidR="001F6456" w:rsidRPr="00375E68">
        <w:rPr>
          <w:rFonts w:ascii="Lucida Bright" w:hAnsi="Lucida Bright" w:cs="Times New Roman"/>
          <w:noProof/>
          <w:lang w:val="id-ID"/>
        </w:rPr>
        <w:t>.</w:t>
      </w:r>
    </w:p>
    <w:p w:rsidR="00AE3748" w:rsidRPr="00375E68" w:rsidRDefault="00313E8F" w:rsidP="00AE3748">
      <w:pPr>
        <w:rPr>
          <w:rFonts w:ascii="Lucida Bright" w:hAnsi="Lucida Bright" w:cs="Times New Roman"/>
          <w:noProof/>
          <w:lang w:val="id-ID"/>
        </w:rPr>
      </w:pPr>
      <w:r>
        <w:rPr>
          <w:rFonts w:ascii="Lucida Bright" w:hAnsi="Lucida Bright" w:cs="Times New Roman"/>
          <w:noProof/>
          <w:lang w:val="id-ID" w:eastAsia="id-ID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9" o:spid="_x0000_s1026" type="#_x0000_t202" style="position:absolute;margin-left:185.55pt;margin-top:4.3pt;width:253.35pt;height:181.7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6TAtgIAALs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" filled="f" stroked="f">
            <v:textbox>
              <w:txbxContent>
                <w:p w:rsidR="00D47CE3" w:rsidRPr="009A5DC7" w:rsidRDefault="00D47CE3" w:rsidP="00AE5BE7">
                  <w:pPr>
                    <w:jc w:val="center"/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</w:pPr>
                  <w:r w:rsidRPr="00375E68">
                    <w:rPr>
                      <w:rFonts w:ascii="Lucida Bright" w:hAnsi="Lucida Bright" w:cs="Times New Roman"/>
                      <w:sz w:val="22"/>
                      <w:szCs w:val="22"/>
                      <w:lang w:val="id-ID"/>
                    </w:rPr>
                    <w:t>Pulang Pisau,</w:t>
                  </w:r>
                  <w:r w:rsidR="005F266B" w:rsidRPr="00375E68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r w:rsidR="00B13E5D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 xml:space="preserve">  </w:t>
                  </w:r>
                  <w:r w:rsidR="004D5322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 xml:space="preserve">  </w:t>
                  </w:r>
                  <w:r w:rsidR="00B13E5D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 xml:space="preserve">  </w:t>
                  </w:r>
                  <w:proofErr w:type="spellStart"/>
                  <w:r w:rsidR="00B13E5D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>Januari</w:t>
                  </w:r>
                  <w:proofErr w:type="spellEnd"/>
                  <w:r w:rsidR="00B13E5D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 xml:space="preserve"> 2017</w:t>
                  </w:r>
                </w:p>
                <w:p w:rsidR="00D47CE3" w:rsidRPr="00375E68" w:rsidRDefault="00D47CE3" w:rsidP="002011FF">
                  <w:pPr>
                    <w:jc w:val="right"/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</w:pPr>
                </w:p>
                <w:p w:rsidR="00D47CE3" w:rsidRPr="00B13E5D" w:rsidRDefault="00D47CE3" w:rsidP="00B41442">
                  <w:pPr>
                    <w:jc w:val="center"/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</w:pPr>
                  <w:proofErr w:type="spellStart"/>
                  <w:r w:rsidRPr="00375E68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>Kepala</w:t>
                  </w:r>
                  <w:proofErr w:type="spellEnd"/>
                  <w:r w:rsidRPr="00375E68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r w:rsidRPr="00375E68">
                    <w:rPr>
                      <w:rFonts w:ascii="Lucida Bright" w:hAnsi="Lucida Bright" w:cs="Times New Roman"/>
                      <w:sz w:val="22"/>
                      <w:szCs w:val="22"/>
                      <w:lang w:val="id-ID"/>
                    </w:rPr>
                    <w:t>Badan Perencanaan Pembangunan Daerah</w:t>
                  </w:r>
                  <w:r w:rsidR="00B13E5D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="00B13E5D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>Penelitian</w:t>
                  </w:r>
                  <w:proofErr w:type="spellEnd"/>
                  <w:r w:rsidR="00B13E5D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="00B13E5D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>dan</w:t>
                  </w:r>
                  <w:proofErr w:type="spellEnd"/>
                  <w:r w:rsidR="00B13E5D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="00B13E5D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>Pengembangan</w:t>
                  </w:r>
                  <w:proofErr w:type="spellEnd"/>
                  <w:r w:rsidR="00B13E5D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r w:rsidRPr="00375E68">
                    <w:rPr>
                      <w:rFonts w:ascii="Lucida Bright" w:hAnsi="Lucida Bright" w:cs="Times New Roman"/>
                      <w:sz w:val="22"/>
                      <w:szCs w:val="22"/>
                      <w:lang w:val="id-ID"/>
                    </w:rPr>
                    <w:t>Kabupaten Pulang Pisau</w:t>
                  </w:r>
                  <w:r w:rsidR="00B13E5D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>,</w:t>
                  </w:r>
                </w:p>
                <w:p w:rsidR="00D47CE3" w:rsidRPr="00375E68" w:rsidRDefault="00D47CE3" w:rsidP="00AE3748">
                  <w:pPr>
                    <w:jc w:val="center"/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</w:pPr>
                </w:p>
                <w:p w:rsidR="00D47CE3" w:rsidRPr="00375E68" w:rsidRDefault="00D47CE3" w:rsidP="00AE3748">
                  <w:pPr>
                    <w:jc w:val="center"/>
                    <w:rPr>
                      <w:rFonts w:ascii="Lucida Bright" w:hAnsi="Lucida Bright" w:cs="Times New Roman"/>
                      <w:b/>
                      <w:sz w:val="22"/>
                      <w:szCs w:val="22"/>
                      <w:lang w:val="en-US"/>
                    </w:rPr>
                  </w:pPr>
                </w:p>
                <w:p w:rsidR="00D47CE3" w:rsidRDefault="00D47CE3" w:rsidP="00AE3748">
                  <w:pPr>
                    <w:jc w:val="center"/>
                    <w:rPr>
                      <w:rFonts w:ascii="Lucida Bright" w:hAnsi="Lucida Bright" w:cs="Times New Roman"/>
                      <w:b/>
                      <w:sz w:val="22"/>
                      <w:szCs w:val="22"/>
                      <w:lang w:val="en-US"/>
                    </w:rPr>
                  </w:pPr>
                </w:p>
                <w:p w:rsidR="00375E68" w:rsidRPr="00375E68" w:rsidRDefault="00375E68" w:rsidP="00AE3748">
                  <w:pPr>
                    <w:jc w:val="center"/>
                    <w:rPr>
                      <w:rFonts w:ascii="Lucida Bright" w:hAnsi="Lucida Bright" w:cs="Times New Roman"/>
                      <w:b/>
                      <w:sz w:val="22"/>
                      <w:szCs w:val="22"/>
                      <w:lang w:val="en-US"/>
                    </w:rPr>
                  </w:pPr>
                </w:p>
                <w:p w:rsidR="00D47CE3" w:rsidRPr="00375E68" w:rsidRDefault="004D5322" w:rsidP="00AE3748">
                  <w:pPr>
                    <w:jc w:val="center"/>
                    <w:rPr>
                      <w:rFonts w:ascii="Lucida Bright" w:hAnsi="Lucida Bright" w:cs="Times New Roman"/>
                      <w:b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Lucida Bright" w:hAnsi="Lucida Bright" w:cs="Times New Roman"/>
                      <w:b/>
                      <w:sz w:val="22"/>
                      <w:szCs w:val="22"/>
                      <w:lang w:val="en-US"/>
                    </w:rPr>
                    <w:t>Ir. JUMAN, MM</w:t>
                  </w:r>
                </w:p>
                <w:p w:rsidR="00D47CE3" w:rsidRPr="00375E68" w:rsidRDefault="00D47CE3" w:rsidP="00AE3748">
                  <w:pPr>
                    <w:jc w:val="center"/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</w:pPr>
                  <w:r w:rsidRPr="00375E68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 xml:space="preserve">Pembina </w:t>
                  </w:r>
                  <w:proofErr w:type="spellStart"/>
                  <w:r w:rsidRPr="00375E68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>Utama</w:t>
                  </w:r>
                  <w:proofErr w:type="spellEnd"/>
                  <w:r w:rsidRPr="00375E68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375E68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>Muda</w:t>
                  </w:r>
                  <w:proofErr w:type="spellEnd"/>
                </w:p>
                <w:p w:rsidR="00D47CE3" w:rsidRPr="00375E68" w:rsidRDefault="00D47CE3" w:rsidP="00AE3748">
                  <w:pPr>
                    <w:jc w:val="center"/>
                    <w:rPr>
                      <w:rFonts w:ascii="Lucida Bright" w:hAnsi="Lucida Bright" w:cs="Times New Roman"/>
                      <w:sz w:val="22"/>
                      <w:szCs w:val="22"/>
                      <w:lang w:val="id-ID"/>
                    </w:rPr>
                  </w:pPr>
                  <w:r w:rsidRPr="00375E68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 xml:space="preserve">NIP. </w:t>
                  </w:r>
                  <w:r w:rsidR="004D5322">
                    <w:rPr>
                      <w:rFonts w:ascii="Lucida Bright" w:hAnsi="Lucida Bright" w:cs="Times New Roman"/>
                      <w:sz w:val="22"/>
                      <w:szCs w:val="22"/>
                      <w:lang w:val="en-US"/>
                    </w:rPr>
                    <w:t>19630515 199303 1 007</w:t>
                  </w:r>
                </w:p>
              </w:txbxContent>
            </v:textbox>
          </v:shape>
        </w:pict>
      </w:r>
    </w:p>
    <w:p w:rsidR="00AE3748" w:rsidRPr="00375E68" w:rsidRDefault="00AE3748" w:rsidP="00AE3748">
      <w:pPr>
        <w:rPr>
          <w:rFonts w:ascii="Lucida Bright" w:hAnsi="Lucida Bright" w:cs="Times New Roman"/>
          <w:noProof/>
          <w:lang w:val="id-ID"/>
        </w:rPr>
      </w:pPr>
    </w:p>
    <w:p w:rsidR="00AE3748" w:rsidRPr="00375E68" w:rsidRDefault="00AE3748" w:rsidP="00AE3748">
      <w:pPr>
        <w:rPr>
          <w:rFonts w:ascii="Lucida Bright" w:hAnsi="Lucida Bright" w:cs="Times New Roman"/>
          <w:noProof/>
          <w:lang w:val="id-ID"/>
        </w:rPr>
      </w:pPr>
    </w:p>
    <w:p w:rsidR="00AE3748" w:rsidRPr="00375E68" w:rsidRDefault="00AE3748" w:rsidP="00AE3748">
      <w:pPr>
        <w:rPr>
          <w:rFonts w:ascii="Lucida Bright" w:hAnsi="Lucida Bright" w:cs="Times New Roman"/>
          <w:noProof/>
          <w:lang w:val="id-ID"/>
        </w:rPr>
      </w:pPr>
    </w:p>
    <w:p w:rsidR="00AE3748" w:rsidRPr="00375E68" w:rsidRDefault="00AE3748" w:rsidP="00AE3748">
      <w:pPr>
        <w:rPr>
          <w:rFonts w:ascii="Lucida Bright" w:hAnsi="Lucida Bright" w:cs="Times New Roman"/>
          <w:noProof/>
          <w:lang w:val="id-ID"/>
        </w:rPr>
      </w:pPr>
    </w:p>
    <w:p w:rsidR="00AE3748" w:rsidRPr="00375E68" w:rsidRDefault="00AE3748" w:rsidP="00AE3748">
      <w:pPr>
        <w:rPr>
          <w:rFonts w:ascii="Lucida Bright" w:hAnsi="Lucida Bright" w:cs="Times New Roman"/>
          <w:noProof/>
          <w:lang w:val="id-ID"/>
        </w:rPr>
      </w:pPr>
    </w:p>
    <w:p w:rsidR="00AE3748" w:rsidRPr="00375E68" w:rsidRDefault="00AE3748" w:rsidP="00AE3748">
      <w:pPr>
        <w:rPr>
          <w:rFonts w:ascii="Lucida Bright" w:hAnsi="Lucida Bright" w:cs="Times New Roman"/>
          <w:noProof/>
          <w:lang w:val="id-ID"/>
        </w:rPr>
      </w:pPr>
    </w:p>
    <w:p w:rsidR="002011FF" w:rsidRPr="00375E68" w:rsidRDefault="002011FF" w:rsidP="00AE3748">
      <w:pPr>
        <w:rPr>
          <w:rFonts w:ascii="Lucida Bright" w:hAnsi="Lucida Bright" w:cs="Times New Roman"/>
          <w:noProof/>
          <w:lang w:val="id-ID"/>
        </w:rPr>
      </w:pPr>
    </w:p>
    <w:p w:rsidR="002011FF" w:rsidRPr="00375E68" w:rsidRDefault="002011FF" w:rsidP="00AE3748">
      <w:pPr>
        <w:rPr>
          <w:rFonts w:ascii="Lucida Bright" w:hAnsi="Lucida Bright" w:cs="Times New Roman"/>
          <w:noProof/>
          <w:lang w:val="id-ID"/>
        </w:rPr>
      </w:pPr>
    </w:p>
    <w:p w:rsidR="00AE3748" w:rsidRPr="00375E68" w:rsidRDefault="00AE3748" w:rsidP="00AE3748">
      <w:pPr>
        <w:rPr>
          <w:rFonts w:ascii="Lucida Bright" w:hAnsi="Lucida Bright" w:cs="Times New Roman"/>
          <w:noProof/>
          <w:lang w:val="id-ID"/>
        </w:rPr>
      </w:pPr>
    </w:p>
    <w:p w:rsidR="00AE3748" w:rsidRPr="00375E68" w:rsidRDefault="00AE3748" w:rsidP="00AE3748">
      <w:pPr>
        <w:rPr>
          <w:rFonts w:ascii="Lucida Bright" w:hAnsi="Lucida Bright" w:cs="Times New Roman"/>
          <w:noProof/>
          <w:lang w:val="id-ID"/>
        </w:rPr>
      </w:pPr>
    </w:p>
    <w:p w:rsidR="005F266B" w:rsidRPr="00375E68" w:rsidRDefault="005F266B">
      <w:pPr>
        <w:rPr>
          <w:rFonts w:ascii="Lucida Bright" w:hAnsi="Lucida Bright" w:cs="Times New Roman"/>
          <w:noProof/>
          <w:lang w:val="id-ID"/>
        </w:rPr>
      </w:pPr>
    </w:p>
    <w:p w:rsidR="005F266B" w:rsidRPr="00375E68" w:rsidRDefault="002F2A6A" w:rsidP="00B13E5D">
      <w:pPr>
        <w:jc w:val="center"/>
        <w:rPr>
          <w:rFonts w:ascii="Lucida Bright" w:hAnsi="Lucida Bright" w:cs="Times New Roman"/>
          <w:b/>
          <w:noProof/>
          <w:lang w:val="id-ID"/>
        </w:rPr>
      </w:pPr>
      <w:r w:rsidRPr="00375E68">
        <w:rPr>
          <w:rFonts w:ascii="Lucida Bright" w:hAnsi="Lucida Bright" w:cs="Times New Roman"/>
          <w:b/>
          <w:noProof/>
          <w:lang w:val="id-ID"/>
        </w:rPr>
        <w:br w:type="page"/>
      </w:r>
      <w:r w:rsidRPr="00375E68">
        <w:rPr>
          <w:rFonts w:ascii="Lucida Bright" w:hAnsi="Lucida Bright" w:cs="Times New Roman"/>
          <w:b/>
          <w:noProof/>
          <w:lang w:val="id-ID"/>
        </w:rPr>
        <w:lastRenderedPageBreak/>
        <w:t>I</w:t>
      </w:r>
      <w:r w:rsidR="005F266B" w:rsidRPr="00375E68">
        <w:rPr>
          <w:rFonts w:ascii="Lucida Bright" w:hAnsi="Lucida Bright" w:cs="Times New Roman"/>
          <w:b/>
          <w:noProof/>
          <w:lang w:val="id-ID"/>
        </w:rPr>
        <w:t>KHTISAR EKSEKUTIF</w:t>
      </w:r>
    </w:p>
    <w:p w:rsidR="005F266B" w:rsidRPr="00375E68" w:rsidRDefault="005F266B" w:rsidP="005F266B">
      <w:pPr>
        <w:tabs>
          <w:tab w:val="left" w:pos="360"/>
          <w:tab w:val="left" w:pos="3240"/>
          <w:tab w:val="left" w:pos="3420"/>
          <w:tab w:val="left" w:pos="4320"/>
        </w:tabs>
        <w:spacing w:line="300" w:lineRule="auto"/>
        <w:ind w:left="720" w:hanging="720"/>
        <w:jc w:val="center"/>
        <w:rPr>
          <w:rFonts w:ascii="Lucida Bright" w:hAnsi="Lucida Bright" w:cs="Times New Roman"/>
          <w:noProof/>
          <w:lang w:val="id-ID"/>
        </w:rPr>
      </w:pPr>
    </w:p>
    <w:p w:rsidR="005F266B" w:rsidRPr="00375E68" w:rsidRDefault="005F266B" w:rsidP="004D5322">
      <w:pPr>
        <w:tabs>
          <w:tab w:val="left" w:pos="900"/>
          <w:tab w:val="left" w:pos="3240"/>
          <w:tab w:val="left" w:pos="3420"/>
          <w:tab w:val="left" w:pos="4320"/>
        </w:tabs>
        <w:spacing w:line="360" w:lineRule="auto"/>
        <w:jc w:val="both"/>
        <w:rPr>
          <w:rFonts w:ascii="Lucida Bright" w:hAnsi="Lucida Bright" w:cs="Times New Roman"/>
          <w:noProof/>
          <w:sz w:val="22"/>
          <w:szCs w:val="22"/>
          <w:lang w:val="id-ID"/>
        </w:rPr>
      </w:pPr>
      <w:r w:rsidRPr="00375E68">
        <w:rPr>
          <w:rFonts w:ascii="Lucida Bright" w:hAnsi="Lucida Bright" w:cs="Times New Roman"/>
          <w:noProof/>
          <w:lang w:val="id-ID"/>
        </w:rPr>
        <w:tab/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>Pada tahun 201</w:t>
      </w:r>
      <w:r w:rsidR="00B13E5D">
        <w:rPr>
          <w:rFonts w:ascii="Lucida Bright" w:hAnsi="Lucida Bright" w:cs="Times New Roman"/>
          <w:noProof/>
          <w:sz w:val="22"/>
          <w:szCs w:val="22"/>
          <w:lang w:val="en-US"/>
        </w:rPr>
        <w:t>6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ini, Badan Perencanaan Pembangunan Daerah Kabupaten Pulang Pisau telah melaksanakan 7</w:t>
      </w:r>
      <w:r w:rsidR="009A5DC7">
        <w:rPr>
          <w:rFonts w:ascii="Lucida Bright" w:hAnsi="Lucida Bright" w:cs="Times New Roman"/>
          <w:noProof/>
          <w:sz w:val="22"/>
          <w:szCs w:val="22"/>
          <w:lang w:val="en-US"/>
        </w:rPr>
        <w:t>6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(tujuh puluh </w:t>
      </w:r>
      <w:r w:rsidR="009A5DC7">
        <w:rPr>
          <w:rFonts w:ascii="Lucida Bright" w:hAnsi="Lucida Bright" w:cs="Times New Roman"/>
          <w:noProof/>
          <w:sz w:val="22"/>
          <w:szCs w:val="22"/>
          <w:lang w:val="en-US"/>
        </w:rPr>
        <w:t>enam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>) kegiatan</w:t>
      </w:r>
      <w:r w:rsidR="009A5DC7">
        <w:rPr>
          <w:rFonts w:ascii="Lucida Bright" w:hAnsi="Lucida Bright" w:cs="Times New Roman"/>
          <w:noProof/>
          <w:sz w:val="22"/>
          <w:szCs w:val="22"/>
          <w:lang w:val="en-US"/>
        </w:rPr>
        <w:t xml:space="preserve"> dengan 13 (tiga belas) kegiatan merupakan indikator kinerja utama dalam mencapai 3 (tiga) sasaran strategis SKPD tahun 201</w:t>
      </w:r>
      <w:r w:rsidR="004D5322">
        <w:rPr>
          <w:rFonts w:ascii="Lucida Bright" w:hAnsi="Lucida Bright" w:cs="Times New Roman"/>
          <w:noProof/>
          <w:sz w:val="22"/>
          <w:szCs w:val="22"/>
          <w:lang w:val="en-US"/>
        </w:rPr>
        <w:t>7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>.</w:t>
      </w:r>
      <w:r w:rsidR="004D5322">
        <w:rPr>
          <w:rFonts w:ascii="Lucida Bright" w:hAnsi="Lucida Bright" w:cs="Times New Roman"/>
          <w:noProof/>
          <w:sz w:val="22"/>
          <w:szCs w:val="22"/>
          <w:lang w:val="en-US"/>
        </w:rPr>
        <w:t xml:space="preserve"> 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ab/>
      </w:r>
      <w:r w:rsidR="004D5322">
        <w:rPr>
          <w:rFonts w:ascii="Lucida Bright" w:hAnsi="Lucida Bright" w:cs="Times New Roman"/>
          <w:noProof/>
          <w:sz w:val="22"/>
          <w:szCs w:val="22"/>
          <w:lang w:val="en-US"/>
        </w:rPr>
        <w:t xml:space="preserve"> 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>Berdasarkan</w:t>
      </w:r>
      <w:r w:rsidR="004D5322">
        <w:rPr>
          <w:rFonts w:ascii="Lucida Bright" w:hAnsi="Lucida Bright" w:cs="Times New Roman"/>
          <w:noProof/>
          <w:sz w:val="22"/>
          <w:szCs w:val="22"/>
          <w:lang w:val="en-US"/>
        </w:rPr>
        <w:t xml:space="preserve"> 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penilaian </w:t>
      </w:r>
      <w:r w:rsidR="004D5322">
        <w:rPr>
          <w:rFonts w:ascii="Lucida Bright" w:hAnsi="Lucida Bright" w:cs="Times New Roman"/>
          <w:noProof/>
          <w:sz w:val="22"/>
          <w:szCs w:val="22"/>
          <w:lang w:val="en-US"/>
        </w:rPr>
        <w:t xml:space="preserve"> s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>endiri (</w:t>
      </w:r>
      <w:r w:rsidRPr="00375E68">
        <w:rPr>
          <w:rFonts w:ascii="Lucida Bright" w:hAnsi="Lucida Bright" w:cs="Times New Roman"/>
          <w:i/>
          <w:noProof/>
          <w:sz w:val="22"/>
          <w:szCs w:val="22"/>
          <w:lang w:val="id-ID"/>
        </w:rPr>
        <w:t>self assessment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>) atas realisasi pelaksanaan Rencana Kinerja Tahun 201</w:t>
      </w:r>
      <w:r w:rsidR="004D5322">
        <w:rPr>
          <w:rFonts w:ascii="Lucida Bright" w:hAnsi="Lucida Bright" w:cs="Times New Roman"/>
          <w:noProof/>
          <w:sz w:val="22"/>
          <w:szCs w:val="22"/>
          <w:lang w:val="en-US"/>
        </w:rPr>
        <w:t>6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, menunjukkan bahwa rata-rata capaian kinerja dari 3 (tiga) sasaran strategis yang telah ditetapkan adalah </w:t>
      </w:r>
      <w:r w:rsidR="004D5322">
        <w:rPr>
          <w:rFonts w:ascii="Lucida Bright" w:hAnsi="Lucida Bright" w:cs="Times New Roman"/>
          <w:noProof/>
          <w:sz w:val="22"/>
          <w:szCs w:val="22"/>
          <w:lang w:val="en-US"/>
        </w:rPr>
        <w:t>103</w:t>
      </w:r>
      <w:r w:rsidR="009A5DC7">
        <w:rPr>
          <w:rFonts w:ascii="Lucida Bright" w:hAnsi="Lucida Bright" w:cs="Times New Roman"/>
          <w:noProof/>
          <w:sz w:val="22"/>
          <w:szCs w:val="22"/>
          <w:lang w:val="en-US"/>
        </w:rPr>
        <w:t xml:space="preserve"> </w:t>
      </w:r>
      <w:r w:rsidR="002F2A6A" w:rsidRPr="00375E68">
        <w:rPr>
          <w:rFonts w:ascii="Lucida Bright" w:hAnsi="Lucida Bright" w:cs="Times New Roman"/>
          <w:noProof/>
          <w:sz w:val="22"/>
          <w:szCs w:val="22"/>
          <w:lang w:val="id-ID"/>
        </w:rPr>
        <w:t>%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. </w:t>
      </w:r>
      <w:r w:rsidR="009A5DC7">
        <w:rPr>
          <w:rFonts w:ascii="Lucida Bright" w:hAnsi="Lucida Bright" w:cs="Times New Roman"/>
          <w:noProof/>
          <w:sz w:val="22"/>
          <w:szCs w:val="22"/>
          <w:lang w:val="en-US"/>
        </w:rPr>
        <w:t>Nilai capaian kinerja dari ketiga sasaran strategis tersebut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adalah sebagai berikut :</w:t>
      </w:r>
    </w:p>
    <w:p w:rsidR="005F266B" w:rsidRPr="00375E68" w:rsidRDefault="005F266B" w:rsidP="004D5322">
      <w:pPr>
        <w:spacing w:line="360" w:lineRule="auto"/>
        <w:rPr>
          <w:rFonts w:ascii="Lucida Bright" w:hAnsi="Lucida Bright"/>
          <w:noProof/>
          <w:sz w:val="22"/>
          <w:szCs w:val="22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"/>
        <w:gridCol w:w="6389"/>
        <w:gridCol w:w="1843"/>
      </w:tblGrid>
      <w:tr w:rsidR="005F266B" w:rsidRPr="00375E68" w:rsidTr="00375E68">
        <w:tc>
          <w:tcPr>
            <w:tcW w:w="665" w:type="dxa"/>
            <w:vAlign w:val="center"/>
          </w:tcPr>
          <w:p w:rsidR="005F266B" w:rsidRPr="00375E68" w:rsidRDefault="005F266B" w:rsidP="004D5322">
            <w:pPr>
              <w:jc w:val="center"/>
              <w:rPr>
                <w:rFonts w:ascii="Lucida Bright" w:hAnsi="Lucida Bright" w:cs="Times New Roman"/>
                <w:b/>
                <w:noProof/>
                <w:sz w:val="22"/>
                <w:szCs w:val="22"/>
                <w:lang w:val="id-ID"/>
              </w:rPr>
            </w:pPr>
            <w:r w:rsidRPr="00375E68">
              <w:rPr>
                <w:rFonts w:ascii="Lucida Bright" w:hAnsi="Lucida Bright" w:cs="Times New Roman"/>
                <w:b/>
                <w:noProof/>
                <w:sz w:val="22"/>
                <w:szCs w:val="22"/>
                <w:lang w:val="id-ID"/>
              </w:rPr>
              <w:t>No</w:t>
            </w:r>
          </w:p>
        </w:tc>
        <w:tc>
          <w:tcPr>
            <w:tcW w:w="6389" w:type="dxa"/>
            <w:vAlign w:val="center"/>
          </w:tcPr>
          <w:p w:rsidR="005F266B" w:rsidRPr="00375E68" w:rsidRDefault="005F266B" w:rsidP="004D5322">
            <w:pPr>
              <w:jc w:val="center"/>
              <w:rPr>
                <w:rFonts w:ascii="Lucida Bright" w:hAnsi="Lucida Bright" w:cs="Times New Roman"/>
                <w:b/>
                <w:noProof/>
                <w:sz w:val="22"/>
                <w:szCs w:val="22"/>
                <w:lang w:val="id-ID"/>
              </w:rPr>
            </w:pPr>
            <w:r w:rsidRPr="00375E68">
              <w:rPr>
                <w:rFonts w:ascii="Lucida Bright" w:hAnsi="Lucida Bright" w:cs="Times New Roman"/>
                <w:b/>
                <w:noProof/>
                <w:sz w:val="22"/>
                <w:szCs w:val="22"/>
                <w:lang w:val="id-ID"/>
              </w:rPr>
              <w:t>Sasaran</w:t>
            </w:r>
          </w:p>
        </w:tc>
        <w:tc>
          <w:tcPr>
            <w:tcW w:w="1843" w:type="dxa"/>
            <w:vAlign w:val="center"/>
          </w:tcPr>
          <w:p w:rsidR="005F266B" w:rsidRPr="00375E68" w:rsidRDefault="005F266B" w:rsidP="004D5322">
            <w:pPr>
              <w:jc w:val="center"/>
              <w:rPr>
                <w:rFonts w:ascii="Lucida Bright" w:hAnsi="Lucida Bright" w:cs="Times New Roman"/>
                <w:b/>
                <w:noProof/>
                <w:sz w:val="22"/>
                <w:szCs w:val="22"/>
                <w:lang w:val="id-ID"/>
              </w:rPr>
            </w:pPr>
            <w:r w:rsidRPr="00375E68">
              <w:rPr>
                <w:rFonts w:ascii="Lucida Bright" w:hAnsi="Lucida Bright" w:cs="Times New Roman"/>
                <w:b/>
                <w:noProof/>
                <w:sz w:val="22"/>
                <w:szCs w:val="22"/>
                <w:lang w:val="id-ID"/>
              </w:rPr>
              <w:t>Nilai Capaian Kinerja</w:t>
            </w:r>
          </w:p>
        </w:tc>
      </w:tr>
      <w:tr w:rsidR="005F266B" w:rsidRPr="00375E68" w:rsidTr="00375E68">
        <w:tc>
          <w:tcPr>
            <w:tcW w:w="665" w:type="dxa"/>
          </w:tcPr>
          <w:p w:rsidR="005F266B" w:rsidRPr="00375E68" w:rsidRDefault="005F266B" w:rsidP="004D5322">
            <w:pPr>
              <w:jc w:val="center"/>
              <w:rPr>
                <w:rFonts w:ascii="Lucida Bright" w:hAnsi="Lucida Bright" w:cs="Times New Roman"/>
                <w:noProof/>
                <w:sz w:val="22"/>
                <w:szCs w:val="22"/>
                <w:lang w:val="id-ID"/>
              </w:rPr>
            </w:pPr>
            <w:r w:rsidRPr="00375E68">
              <w:rPr>
                <w:rFonts w:ascii="Lucida Bright" w:hAnsi="Lucida Bright" w:cs="Times New Roman"/>
                <w:noProof/>
                <w:sz w:val="22"/>
                <w:szCs w:val="22"/>
                <w:lang w:val="id-ID"/>
              </w:rPr>
              <w:t>1</w:t>
            </w:r>
          </w:p>
        </w:tc>
        <w:tc>
          <w:tcPr>
            <w:tcW w:w="6389" w:type="dxa"/>
          </w:tcPr>
          <w:p w:rsidR="005F266B" w:rsidRPr="00375E68" w:rsidRDefault="005F266B" w:rsidP="004D5322">
            <w:pPr>
              <w:rPr>
                <w:rFonts w:ascii="Lucida Bright" w:hAnsi="Lucida Bright" w:cs="Times New Roman"/>
                <w:noProof/>
                <w:sz w:val="22"/>
                <w:szCs w:val="22"/>
                <w:lang w:val="id-ID"/>
              </w:rPr>
            </w:pPr>
            <w:r w:rsidRPr="00375E68">
              <w:rPr>
                <w:rFonts w:ascii="Lucida Bright" w:hAnsi="Lucida Bright" w:cs="Times New Roman"/>
                <w:noProof/>
                <w:sz w:val="22"/>
                <w:szCs w:val="22"/>
                <w:lang w:val="id-ID"/>
              </w:rPr>
              <w:t>Terlaksananya koordinasi, integrasi, sinkronisasi, sinergisitas dan evaluasi serta pengendalian Perencanaan Pembangunan secara sistematis dan berkelanjutan</w:t>
            </w:r>
          </w:p>
        </w:tc>
        <w:tc>
          <w:tcPr>
            <w:tcW w:w="1843" w:type="dxa"/>
          </w:tcPr>
          <w:p w:rsidR="005F266B" w:rsidRPr="009A5DC7" w:rsidRDefault="009A5DC7" w:rsidP="004D5322">
            <w:pPr>
              <w:jc w:val="center"/>
              <w:rPr>
                <w:rFonts w:ascii="Lucida Bright" w:hAnsi="Lucida Bright" w:cs="Times New Roman"/>
                <w:noProof/>
                <w:sz w:val="22"/>
                <w:szCs w:val="22"/>
                <w:lang w:val="en-US"/>
              </w:rPr>
            </w:pPr>
            <w:r>
              <w:rPr>
                <w:rFonts w:ascii="Lucida Bright" w:hAnsi="Lucida Bright" w:cs="Times New Roman"/>
                <w:noProof/>
                <w:sz w:val="22"/>
                <w:szCs w:val="22"/>
                <w:lang w:val="en-US"/>
              </w:rPr>
              <w:t>100,00 %</w:t>
            </w:r>
          </w:p>
        </w:tc>
      </w:tr>
      <w:tr w:rsidR="005F266B" w:rsidRPr="00375E68" w:rsidTr="00375E68">
        <w:tc>
          <w:tcPr>
            <w:tcW w:w="665" w:type="dxa"/>
          </w:tcPr>
          <w:p w:rsidR="005F266B" w:rsidRPr="00375E68" w:rsidRDefault="005F266B" w:rsidP="004D5322">
            <w:pPr>
              <w:jc w:val="center"/>
              <w:rPr>
                <w:rFonts w:ascii="Lucida Bright" w:hAnsi="Lucida Bright" w:cs="Times New Roman"/>
                <w:noProof/>
                <w:sz w:val="22"/>
                <w:szCs w:val="22"/>
                <w:lang w:val="id-ID"/>
              </w:rPr>
            </w:pPr>
            <w:r w:rsidRPr="00375E68">
              <w:rPr>
                <w:rFonts w:ascii="Lucida Bright" w:hAnsi="Lucida Bright" w:cs="Times New Roman"/>
                <w:noProof/>
                <w:sz w:val="22"/>
                <w:szCs w:val="22"/>
                <w:lang w:val="id-ID"/>
              </w:rPr>
              <w:t>2</w:t>
            </w:r>
          </w:p>
        </w:tc>
        <w:tc>
          <w:tcPr>
            <w:tcW w:w="6389" w:type="dxa"/>
          </w:tcPr>
          <w:p w:rsidR="005F266B" w:rsidRPr="00375E68" w:rsidRDefault="005F266B" w:rsidP="004D5322">
            <w:pPr>
              <w:rPr>
                <w:rFonts w:ascii="Lucida Bright" w:hAnsi="Lucida Bright" w:cs="Times New Roman"/>
                <w:noProof/>
                <w:sz w:val="22"/>
                <w:szCs w:val="22"/>
                <w:lang w:val="id-ID"/>
              </w:rPr>
            </w:pPr>
            <w:r w:rsidRPr="00375E68">
              <w:rPr>
                <w:rFonts w:ascii="Lucida Bright" w:hAnsi="Lucida Bright" w:cs="Times New Roman"/>
                <w:noProof/>
                <w:sz w:val="22"/>
                <w:szCs w:val="22"/>
                <w:lang w:val="id-ID"/>
              </w:rPr>
              <w:t>Terselenggaranya pendidikan dan pelatihan aparatur perencanaan untuk peningkatan SDM perencana</w:t>
            </w:r>
          </w:p>
        </w:tc>
        <w:tc>
          <w:tcPr>
            <w:tcW w:w="1843" w:type="dxa"/>
          </w:tcPr>
          <w:p w:rsidR="005F266B" w:rsidRPr="00375E68" w:rsidRDefault="009A5DC7" w:rsidP="004D5322">
            <w:pPr>
              <w:jc w:val="center"/>
              <w:rPr>
                <w:rFonts w:ascii="Lucida Bright" w:hAnsi="Lucida Bright" w:cs="Times New Roman"/>
                <w:noProof/>
                <w:sz w:val="22"/>
                <w:szCs w:val="22"/>
                <w:lang w:val="id-ID"/>
              </w:rPr>
            </w:pPr>
            <w:r>
              <w:rPr>
                <w:rFonts w:ascii="Lucida Bright" w:hAnsi="Lucida Bright" w:cs="Times New Roman"/>
                <w:noProof/>
                <w:sz w:val="22"/>
                <w:szCs w:val="22"/>
                <w:lang w:val="en-US"/>
              </w:rPr>
              <w:t>1</w:t>
            </w:r>
            <w:r w:rsidR="004D5322">
              <w:rPr>
                <w:rFonts w:ascii="Lucida Bright" w:hAnsi="Lucida Bright" w:cs="Times New Roman"/>
                <w:noProof/>
                <w:sz w:val="22"/>
                <w:szCs w:val="22"/>
                <w:lang w:val="en-US"/>
              </w:rPr>
              <w:t>09</w:t>
            </w:r>
            <w:r>
              <w:rPr>
                <w:rFonts w:ascii="Lucida Bright" w:hAnsi="Lucida Bright" w:cs="Times New Roman"/>
                <w:noProof/>
                <w:sz w:val="22"/>
                <w:szCs w:val="22"/>
                <w:lang w:val="en-US"/>
              </w:rPr>
              <w:t>,00</w:t>
            </w:r>
            <w:r w:rsidR="002F2A6A" w:rsidRPr="00375E68">
              <w:rPr>
                <w:rFonts w:ascii="Lucida Bright" w:hAnsi="Lucida Bright" w:cs="Times New Roman"/>
                <w:noProof/>
                <w:sz w:val="22"/>
                <w:szCs w:val="22"/>
                <w:lang w:val="id-ID"/>
              </w:rPr>
              <w:t>%</w:t>
            </w:r>
          </w:p>
        </w:tc>
      </w:tr>
      <w:tr w:rsidR="005F266B" w:rsidRPr="00375E68" w:rsidTr="00375E68">
        <w:tc>
          <w:tcPr>
            <w:tcW w:w="665" w:type="dxa"/>
          </w:tcPr>
          <w:p w:rsidR="005F266B" w:rsidRPr="00375E68" w:rsidRDefault="005F266B" w:rsidP="004D5322">
            <w:pPr>
              <w:jc w:val="center"/>
              <w:rPr>
                <w:rFonts w:ascii="Lucida Bright" w:hAnsi="Lucida Bright" w:cs="Times New Roman"/>
                <w:noProof/>
                <w:sz w:val="22"/>
                <w:szCs w:val="22"/>
                <w:lang w:val="id-ID"/>
              </w:rPr>
            </w:pPr>
            <w:r w:rsidRPr="00375E68">
              <w:rPr>
                <w:rFonts w:ascii="Lucida Bright" w:hAnsi="Lucida Bright" w:cs="Times New Roman"/>
                <w:noProof/>
                <w:sz w:val="22"/>
                <w:szCs w:val="22"/>
                <w:lang w:val="id-ID"/>
              </w:rPr>
              <w:t>3</w:t>
            </w:r>
          </w:p>
        </w:tc>
        <w:tc>
          <w:tcPr>
            <w:tcW w:w="6389" w:type="dxa"/>
          </w:tcPr>
          <w:p w:rsidR="005F266B" w:rsidRPr="00375E68" w:rsidRDefault="005F266B" w:rsidP="004D5322">
            <w:pPr>
              <w:rPr>
                <w:rFonts w:ascii="Lucida Bright" w:hAnsi="Lucida Bright" w:cs="Times New Roman"/>
                <w:noProof/>
                <w:sz w:val="22"/>
                <w:szCs w:val="22"/>
                <w:lang w:val="id-ID"/>
              </w:rPr>
            </w:pPr>
            <w:r w:rsidRPr="00375E68">
              <w:rPr>
                <w:rFonts w:ascii="Lucida Bright" w:hAnsi="Lucida Bright" w:cs="Times New Roman"/>
                <w:noProof/>
                <w:sz w:val="22"/>
                <w:szCs w:val="22"/>
                <w:lang w:val="id-ID"/>
              </w:rPr>
              <w:t>Tersusunnya Dokumen Perencanaan Pembangunan dan Pengembangan data dan Informasi</w:t>
            </w:r>
          </w:p>
        </w:tc>
        <w:tc>
          <w:tcPr>
            <w:tcW w:w="1843" w:type="dxa"/>
          </w:tcPr>
          <w:p w:rsidR="005F266B" w:rsidRPr="00375E68" w:rsidRDefault="009A5DC7" w:rsidP="004D5322">
            <w:pPr>
              <w:jc w:val="center"/>
              <w:rPr>
                <w:rFonts w:ascii="Lucida Bright" w:hAnsi="Lucida Bright" w:cs="Times New Roman"/>
                <w:noProof/>
                <w:sz w:val="22"/>
                <w:szCs w:val="22"/>
                <w:lang w:val="id-ID"/>
              </w:rPr>
            </w:pPr>
            <w:r>
              <w:rPr>
                <w:rFonts w:ascii="Lucida Bright" w:hAnsi="Lucida Bright" w:cs="Times New Roman"/>
                <w:noProof/>
                <w:sz w:val="22"/>
                <w:szCs w:val="22"/>
                <w:lang w:val="en-US"/>
              </w:rPr>
              <w:t>100,00</w:t>
            </w:r>
            <w:r w:rsidR="002F2A6A" w:rsidRPr="00375E68">
              <w:rPr>
                <w:rFonts w:ascii="Lucida Bright" w:hAnsi="Lucida Bright" w:cs="Times New Roman"/>
                <w:noProof/>
                <w:sz w:val="22"/>
                <w:szCs w:val="22"/>
                <w:lang w:val="id-ID"/>
              </w:rPr>
              <w:t>%</w:t>
            </w:r>
          </w:p>
        </w:tc>
      </w:tr>
    </w:tbl>
    <w:p w:rsidR="005F266B" w:rsidRPr="00375E68" w:rsidRDefault="005F266B" w:rsidP="004D5322">
      <w:pPr>
        <w:tabs>
          <w:tab w:val="left" w:pos="900"/>
          <w:tab w:val="left" w:pos="3240"/>
          <w:tab w:val="left" w:pos="3420"/>
          <w:tab w:val="left" w:pos="4320"/>
        </w:tabs>
        <w:spacing w:line="360" w:lineRule="auto"/>
        <w:jc w:val="both"/>
        <w:rPr>
          <w:rFonts w:ascii="Lucida Bright" w:hAnsi="Lucida Bright" w:cs="Times New Roman"/>
          <w:noProof/>
          <w:sz w:val="22"/>
          <w:szCs w:val="22"/>
          <w:lang w:val="id-ID"/>
        </w:rPr>
      </w:pPr>
    </w:p>
    <w:p w:rsidR="005F266B" w:rsidRPr="00375E68" w:rsidRDefault="005F266B" w:rsidP="004D5322">
      <w:pPr>
        <w:tabs>
          <w:tab w:val="left" w:pos="900"/>
          <w:tab w:val="left" w:pos="3240"/>
          <w:tab w:val="left" w:pos="3420"/>
          <w:tab w:val="left" w:pos="4320"/>
        </w:tabs>
        <w:spacing w:line="360" w:lineRule="auto"/>
        <w:jc w:val="both"/>
        <w:rPr>
          <w:rFonts w:ascii="Lucida Bright" w:hAnsi="Lucida Bright" w:cs="Times New Roman"/>
          <w:noProof/>
          <w:sz w:val="22"/>
          <w:szCs w:val="22"/>
          <w:lang w:val="id-ID"/>
        </w:rPr>
      </w:pP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ab/>
        <w:t xml:space="preserve">Secara keseluruhan Bappeda Kabupaten Pulang Pisau telah menganggarkan pembiayaan seluruh kegiatannya baik Belanja Langsung maupun Belanja Tidak Langsung sebesar Rp. </w:t>
      </w:r>
      <w:r w:rsidR="00B83360">
        <w:rPr>
          <w:rFonts w:ascii="Lucida Bright" w:hAnsi="Lucida Bright" w:cs="Times New Roman"/>
          <w:noProof/>
          <w:sz w:val="22"/>
          <w:szCs w:val="22"/>
          <w:lang w:val="en-US"/>
        </w:rPr>
        <w:t>10.687.687.320,45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(DPPA) dan realisasi serapan anggaran pada Tahun 201</w:t>
      </w:r>
      <w:r w:rsidR="004D5322">
        <w:rPr>
          <w:rFonts w:ascii="Lucida Bright" w:hAnsi="Lucida Bright" w:cs="Times New Roman"/>
          <w:noProof/>
          <w:sz w:val="22"/>
          <w:szCs w:val="22"/>
          <w:lang w:val="en-US"/>
        </w:rPr>
        <w:t>6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mencapai </w:t>
      </w:r>
      <w:r w:rsidR="009A5DC7">
        <w:rPr>
          <w:rFonts w:ascii="Lucida Bright" w:hAnsi="Lucida Bright" w:cs="Times New Roman"/>
          <w:noProof/>
          <w:sz w:val="22"/>
          <w:szCs w:val="22"/>
          <w:lang w:val="en-US"/>
        </w:rPr>
        <w:t>90,</w:t>
      </w:r>
      <w:r w:rsidR="00B83360">
        <w:rPr>
          <w:rFonts w:ascii="Lucida Bright" w:hAnsi="Lucida Bright" w:cs="Times New Roman"/>
          <w:noProof/>
          <w:sz w:val="22"/>
          <w:szCs w:val="22"/>
          <w:lang w:val="en-US"/>
        </w:rPr>
        <w:t>91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% atau sebesar </w:t>
      </w:r>
      <w:r w:rsidR="00375E68">
        <w:rPr>
          <w:rFonts w:ascii="Lucida Bright" w:hAnsi="Lucida Bright" w:cs="Times New Roman"/>
          <w:noProof/>
          <w:sz w:val="22"/>
          <w:szCs w:val="22"/>
          <w:lang w:val="en-US"/>
        </w:rPr>
        <w:t xml:space="preserve">                             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Rp. </w:t>
      </w:r>
      <w:r w:rsidR="00B83360">
        <w:rPr>
          <w:rFonts w:ascii="Lucida Bright" w:hAnsi="Lucida Bright" w:cs="Times New Roman"/>
          <w:noProof/>
          <w:sz w:val="22"/>
          <w:szCs w:val="22"/>
          <w:lang w:val="en-US"/>
        </w:rPr>
        <w:t>9.716.618.467,00</w:t>
      </w:r>
      <w:r w:rsidR="00EE46E7"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  Dari total anggaran tersebut, yang dialokasikan untuk</w:t>
      </w:r>
      <w:r w:rsidR="002F04A5"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</w:t>
      </w:r>
      <w:r w:rsidR="00EE46E7"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pelaksanaan </w:t>
      </w:r>
      <w:r w:rsidR="002F04A5"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</w:t>
      </w:r>
      <w:r w:rsidR="00EE46E7"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kegiatan utama 3 (tiga) sasaran strategis adalah </w:t>
      </w:r>
      <w:r w:rsidR="00375E68">
        <w:rPr>
          <w:rFonts w:ascii="Lucida Bright" w:hAnsi="Lucida Bright" w:cs="Times New Roman"/>
          <w:noProof/>
          <w:sz w:val="22"/>
          <w:szCs w:val="22"/>
          <w:lang w:val="en-US"/>
        </w:rPr>
        <w:t xml:space="preserve">                                        </w:t>
      </w:r>
      <w:r w:rsidR="00EE46E7" w:rsidRPr="00375E68">
        <w:rPr>
          <w:rFonts w:ascii="Lucida Bright" w:hAnsi="Lucida Bright" w:cs="Times New Roman"/>
          <w:noProof/>
          <w:sz w:val="22"/>
          <w:szCs w:val="22"/>
          <w:lang w:val="id-ID"/>
        </w:rPr>
        <w:t>Rp.</w:t>
      </w:r>
      <w:r w:rsidR="002F04A5"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</w:t>
      </w:r>
      <w:r w:rsidR="00B83360">
        <w:rPr>
          <w:rFonts w:ascii="Lucida Bright" w:hAnsi="Lucida Bright" w:cs="Calibri"/>
          <w:noProof/>
          <w:color w:val="000000"/>
          <w:sz w:val="22"/>
          <w:szCs w:val="22"/>
          <w:lang w:val="en-US" w:eastAsia="id-ID"/>
        </w:rPr>
        <w:t>2.481.762.000</w:t>
      </w:r>
      <w:r w:rsidR="005E6E00" w:rsidRPr="00375E68">
        <w:rPr>
          <w:rFonts w:ascii="Lucida Bright" w:hAnsi="Lucida Bright" w:cs="Calibri"/>
          <w:noProof/>
          <w:color w:val="000000"/>
          <w:sz w:val="22"/>
          <w:szCs w:val="22"/>
          <w:lang w:val="id-ID" w:eastAsia="id-ID"/>
        </w:rPr>
        <w:t>,00</w:t>
      </w:r>
      <w:r w:rsidR="00EE46E7" w:rsidRPr="00375E68">
        <w:rPr>
          <w:rFonts w:ascii="Lucida Bright" w:hAnsi="Lucida Bright" w:cs="Calibri"/>
          <w:noProof/>
          <w:color w:val="000000"/>
          <w:sz w:val="22"/>
          <w:szCs w:val="22"/>
          <w:lang w:val="id-ID" w:eastAsia="id-ID"/>
        </w:rPr>
        <w:t xml:space="preserve"> </w:t>
      </w:r>
      <w:r w:rsidR="00EE46E7"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dan realisasi penyerapan pembiayaan sasaran sebesar </w:t>
      </w:r>
      <w:r w:rsidR="00375E68">
        <w:rPr>
          <w:rFonts w:ascii="Lucida Bright" w:hAnsi="Lucida Bright" w:cs="Times New Roman"/>
          <w:noProof/>
          <w:sz w:val="22"/>
          <w:szCs w:val="22"/>
          <w:lang w:val="en-US"/>
        </w:rPr>
        <w:t xml:space="preserve">                                 </w:t>
      </w:r>
      <w:r w:rsidR="00EE46E7" w:rsidRPr="00375E68">
        <w:rPr>
          <w:rFonts w:ascii="Lucida Bright" w:hAnsi="Lucida Bright" w:cs="Times New Roman"/>
          <w:noProof/>
          <w:sz w:val="22"/>
          <w:szCs w:val="22"/>
          <w:lang w:val="id-ID"/>
        </w:rPr>
        <w:t>Rp.</w:t>
      </w:r>
      <w:r w:rsidR="002F04A5" w:rsidRPr="00375E68">
        <w:rPr>
          <w:rFonts w:ascii="Lucida Bright" w:hAnsi="Lucida Bright" w:cs="Calibri"/>
          <w:noProof/>
          <w:color w:val="000000"/>
          <w:sz w:val="22"/>
          <w:szCs w:val="22"/>
          <w:lang w:val="id-ID" w:eastAsia="id-ID"/>
        </w:rPr>
        <w:t xml:space="preserve"> </w:t>
      </w:r>
      <w:r w:rsidR="00B83360">
        <w:rPr>
          <w:rFonts w:ascii="Lucida Bright" w:hAnsi="Lucida Bright" w:cs="Calibri"/>
          <w:noProof/>
          <w:color w:val="000000"/>
          <w:sz w:val="22"/>
          <w:szCs w:val="22"/>
          <w:lang w:val="en-US" w:eastAsia="id-ID"/>
        </w:rPr>
        <w:t>2.190.726.850</w:t>
      </w:r>
      <w:r w:rsidR="005E6E00" w:rsidRPr="00375E68">
        <w:rPr>
          <w:rFonts w:ascii="Lucida Bright" w:hAnsi="Lucida Bright" w:cs="Calibri"/>
          <w:noProof/>
          <w:color w:val="000000"/>
          <w:sz w:val="22"/>
          <w:szCs w:val="22"/>
          <w:lang w:val="id-ID" w:eastAsia="id-ID"/>
        </w:rPr>
        <w:t>,00</w:t>
      </w:r>
      <w:r w:rsidR="002F04A5" w:rsidRPr="00375E68">
        <w:rPr>
          <w:rFonts w:ascii="Lucida Bright" w:hAnsi="Lucida Bright" w:cs="Calibri"/>
          <w:noProof/>
          <w:color w:val="000000"/>
          <w:sz w:val="22"/>
          <w:szCs w:val="22"/>
          <w:lang w:val="id-ID" w:eastAsia="id-ID"/>
        </w:rPr>
        <w:t xml:space="preserve">  atau </w:t>
      </w:r>
      <w:r w:rsidR="00B83360">
        <w:rPr>
          <w:rFonts w:ascii="Lucida Bright" w:hAnsi="Lucida Bright" w:cs="Calibri"/>
          <w:noProof/>
          <w:color w:val="000000"/>
          <w:sz w:val="22"/>
          <w:szCs w:val="22"/>
          <w:lang w:val="en-US" w:eastAsia="id-ID"/>
        </w:rPr>
        <w:t>88,27</w:t>
      </w:r>
      <w:r w:rsidR="002F04A5" w:rsidRPr="00375E68">
        <w:rPr>
          <w:rFonts w:ascii="Lucida Bright" w:hAnsi="Lucida Bright" w:cs="Calibri"/>
          <w:noProof/>
          <w:color w:val="000000"/>
          <w:sz w:val="22"/>
          <w:szCs w:val="22"/>
          <w:lang w:val="id-ID" w:eastAsia="id-ID"/>
        </w:rPr>
        <w:t>%</w:t>
      </w:r>
      <w:r w:rsidR="00EE46E7"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</w:t>
      </w:r>
    </w:p>
    <w:p w:rsidR="005F266B" w:rsidRPr="00375E68" w:rsidRDefault="005F266B" w:rsidP="004D5322">
      <w:pPr>
        <w:tabs>
          <w:tab w:val="left" w:pos="900"/>
          <w:tab w:val="left" w:pos="3240"/>
          <w:tab w:val="left" w:pos="3420"/>
          <w:tab w:val="left" w:pos="4320"/>
        </w:tabs>
        <w:spacing w:line="360" w:lineRule="auto"/>
        <w:jc w:val="both"/>
        <w:rPr>
          <w:rFonts w:ascii="Lucida Bright" w:hAnsi="Lucida Bright" w:cs="Times New Roman"/>
          <w:noProof/>
          <w:sz w:val="22"/>
          <w:szCs w:val="22"/>
          <w:lang w:val="id-ID"/>
        </w:rPr>
      </w:pPr>
    </w:p>
    <w:p w:rsidR="005F266B" w:rsidRPr="00375E68" w:rsidRDefault="005F266B" w:rsidP="004D5322">
      <w:pPr>
        <w:tabs>
          <w:tab w:val="left" w:pos="900"/>
          <w:tab w:val="left" w:pos="3240"/>
          <w:tab w:val="left" w:pos="3420"/>
          <w:tab w:val="left" w:pos="4320"/>
        </w:tabs>
        <w:spacing w:line="360" w:lineRule="auto"/>
        <w:jc w:val="both"/>
        <w:rPr>
          <w:rFonts w:ascii="Lucida Bright" w:hAnsi="Lucida Bright" w:cs="Times New Roman"/>
          <w:noProof/>
          <w:lang w:val="id-ID"/>
        </w:rPr>
      </w:pP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ab/>
        <w:t xml:space="preserve">Demikian yang dapat kami sampaikan, terima kasih kepada semua pihak yang telah memberikan kontribusi dalam penyusunan </w:t>
      </w:r>
      <w:r w:rsidR="00B83360">
        <w:rPr>
          <w:rFonts w:ascii="Lucida Bright" w:hAnsi="Lucida Bright" w:cs="Times New Roman"/>
          <w:noProof/>
          <w:sz w:val="22"/>
          <w:szCs w:val="22"/>
          <w:lang w:val="en-US"/>
        </w:rPr>
        <w:t>Laporan Kinerja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Tahun 201</w:t>
      </w:r>
      <w:r w:rsidR="00B83360">
        <w:rPr>
          <w:rFonts w:ascii="Lucida Bright" w:hAnsi="Lucida Bright" w:cs="Times New Roman"/>
          <w:noProof/>
          <w:sz w:val="22"/>
          <w:szCs w:val="22"/>
          <w:lang w:val="en-US"/>
        </w:rPr>
        <w:t>6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, semoga dengan </w:t>
      </w:r>
      <w:r w:rsidR="00B83360">
        <w:rPr>
          <w:rFonts w:ascii="Lucida Bright" w:hAnsi="Lucida Bright" w:cs="Times New Roman"/>
          <w:noProof/>
          <w:sz w:val="22"/>
          <w:szCs w:val="22"/>
          <w:lang w:val="en-US"/>
        </w:rPr>
        <w:t>Laporan Kinerja</w:t>
      </w:r>
      <w:r w:rsidRPr="00375E68">
        <w:rPr>
          <w:rFonts w:ascii="Lucida Bright" w:hAnsi="Lucida Bright" w:cs="Times New Roman"/>
          <w:noProof/>
          <w:sz w:val="22"/>
          <w:szCs w:val="22"/>
          <w:lang w:val="id-ID"/>
        </w:rPr>
        <w:t xml:space="preserve"> ini menjadikan Badan Perencanaan Pembangunan Daerah Kabupaten Pulang Pisau  seabgai instansi yang transparan dan berakuntabilitas. Terima Kasih.</w:t>
      </w:r>
    </w:p>
    <w:p w:rsidR="005F266B" w:rsidRPr="00375E68" w:rsidRDefault="005F266B" w:rsidP="005F266B">
      <w:pPr>
        <w:tabs>
          <w:tab w:val="left" w:pos="900"/>
          <w:tab w:val="left" w:pos="3240"/>
          <w:tab w:val="left" w:pos="3420"/>
          <w:tab w:val="left" w:pos="4320"/>
        </w:tabs>
        <w:spacing w:line="300" w:lineRule="auto"/>
        <w:jc w:val="both"/>
        <w:rPr>
          <w:rFonts w:ascii="Lucida Bright" w:hAnsi="Lucida Bright" w:cs="Times New Roman"/>
          <w:noProof/>
          <w:lang w:val="id-ID"/>
        </w:rPr>
      </w:pPr>
    </w:p>
    <w:p w:rsidR="005F266B" w:rsidRPr="00375E68" w:rsidRDefault="005F266B" w:rsidP="005F266B">
      <w:pPr>
        <w:tabs>
          <w:tab w:val="left" w:pos="900"/>
          <w:tab w:val="left" w:pos="3240"/>
          <w:tab w:val="left" w:pos="3420"/>
          <w:tab w:val="left" w:pos="4320"/>
        </w:tabs>
        <w:spacing w:line="300" w:lineRule="auto"/>
        <w:jc w:val="both"/>
        <w:rPr>
          <w:rFonts w:ascii="Lucida Bright" w:hAnsi="Lucida Bright" w:cs="Times New Roman"/>
          <w:noProof/>
          <w:lang w:val="id-ID"/>
        </w:rPr>
      </w:pPr>
    </w:p>
    <w:p w:rsidR="005F266B" w:rsidRPr="00375E68" w:rsidRDefault="005F266B">
      <w:pPr>
        <w:rPr>
          <w:rFonts w:ascii="Lucida Bright" w:hAnsi="Lucida Bright" w:cs="Times New Roman"/>
          <w:noProof/>
          <w:lang w:val="id-ID"/>
        </w:rPr>
      </w:pPr>
      <w:r w:rsidRPr="00375E68">
        <w:rPr>
          <w:rFonts w:ascii="Lucida Bright" w:hAnsi="Lucida Bright" w:cs="Times New Roman"/>
          <w:noProof/>
          <w:lang w:val="id-ID"/>
        </w:rPr>
        <w:br w:type="page"/>
      </w:r>
    </w:p>
    <w:p w:rsidR="00EF33CF" w:rsidRPr="00375E68" w:rsidRDefault="00EF33CF" w:rsidP="00EF33CF">
      <w:pPr>
        <w:spacing w:line="360" w:lineRule="auto"/>
        <w:jc w:val="center"/>
        <w:rPr>
          <w:rFonts w:ascii="Lucida Bright" w:hAnsi="Lucida Bright" w:cs="Times New Roman"/>
          <w:b/>
          <w:bCs/>
          <w:noProof/>
          <w:lang w:val="id-ID"/>
        </w:rPr>
      </w:pPr>
      <w:r w:rsidRPr="00375E68">
        <w:rPr>
          <w:rFonts w:ascii="Lucida Bright" w:hAnsi="Lucida Bright" w:cs="Times New Roman"/>
          <w:b/>
          <w:bCs/>
          <w:noProof/>
          <w:lang w:val="id-ID"/>
        </w:rPr>
        <w:lastRenderedPageBreak/>
        <w:t>DAFTAR ISI</w:t>
      </w:r>
    </w:p>
    <w:p w:rsidR="00EF33CF" w:rsidRPr="00375E68" w:rsidRDefault="007E112A" w:rsidP="007E112A">
      <w:pPr>
        <w:spacing w:line="360" w:lineRule="auto"/>
        <w:jc w:val="right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  <w:r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>Halaman</w:t>
      </w:r>
    </w:p>
    <w:p w:rsidR="00425F79" w:rsidRPr="00375E68" w:rsidRDefault="00425F79" w:rsidP="003958E9">
      <w:pPr>
        <w:tabs>
          <w:tab w:val="left" w:pos="1276"/>
          <w:tab w:val="left" w:pos="1560"/>
          <w:tab w:val="left" w:pos="1843"/>
          <w:tab w:val="left" w:pos="2268"/>
          <w:tab w:val="left" w:leader="dot" w:pos="8647"/>
          <w:tab w:val="right" w:pos="9214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</w:p>
    <w:p w:rsidR="00EF33CF" w:rsidRPr="00375E68" w:rsidRDefault="00375E68" w:rsidP="003958E9">
      <w:pPr>
        <w:tabs>
          <w:tab w:val="left" w:pos="1276"/>
          <w:tab w:val="left" w:pos="1560"/>
          <w:tab w:val="left" w:pos="1843"/>
          <w:tab w:val="left" w:pos="2268"/>
          <w:tab w:val="left" w:leader="dot" w:pos="8647"/>
          <w:tab w:val="right" w:pos="9214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  <w:r w:rsidRPr="00E563C2">
        <w:rPr>
          <w:rFonts w:ascii="Lucida Bright" w:hAnsi="Lucida Bright" w:cs="Times New Roman"/>
          <w:b/>
          <w:bCs/>
          <w:noProof/>
          <w:sz w:val="22"/>
          <w:szCs w:val="22"/>
          <w:lang w:val="id-ID"/>
        </w:rPr>
        <w:t>KATA PENGANTAR</w:t>
      </w:r>
      <w:r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ab/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…………………………………………………………………………</w:t>
      </w:r>
      <w:r w:rsidR="00D15502">
        <w:rPr>
          <w:rFonts w:ascii="Lucida Bright" w:hAnsi="Lucida Bright" w:cs="Times New Roman"/>
          <w:bCs/>
          <w:noProof/>
          <w:sz w:val="22"/>
          <w:szCs w:val="22"/>
          <w:lang w:val="en-US"/>
        </w:rPr>
        <w:t>..</w:t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.</w:t>
      </w:r>
      <w:r w:rsidR="00C76477"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 xml:space="preserve">i </w:t>
      </w:r>
    </w:p>
    <w:p w:rsidR="00EF33CF" w:rsidRPr="00375E68" w:rsidRDefault="00425F79" w:rsidP="00375E68">
      <w:pPr>
        <w:tabs>
          <w:tab w:val="left" w:pos="1276"/>
          <w:tab w:val="left" w:pos="1560"/>
          <w:tab w:val="left" w:pos="1843"/>
          <w:tab w:val="left" w:pos="2268"/>
          <w:tab w:val="left" w:leader="dot" w:pos="8647"/>
          <w:tab w:val="right" w:pos="8788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  <w:r w:rsidRPr="00E563C2">
        <w:rPr>
          <w:rFonts w:ascii="Lucida Bright" w:hAnsi="Lucida Bright" w:cs="Times New Roman"/>
          <w:b/>
          <w:bCs/>
          <w:noProof/>
          <w:sz w:val="22"/>
          <w:szCs w:val="22"/>
          <w:lang w:val="id-ID"/>
        </w:rPr>
        <w:t xml:space="preserve">IKHTISAR </w:t>
      </w:r>
      <w:r w:rsidR="00EF33CF" w:rsidRPr="00E563C2">
        <w:rPr>
          <w:rFonts w:ascii="Lucida Bright" w:hAnsi="Lucida Bright" w:cs="Times New Roman"/>
          <w:b/>
          <w:bCs/>
          <w:noProof/>
          <w:sz w:val="22"/>
          <w:szCs w:val="22"/>
          <w:lang w:val="id-ID"/>
        </w:rPr>
        <w:t>EKSEKUTIF</w:t>
      </w:r>
      <w:r w:rsidR="0056467A"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 xml:space="preserve">  </w:t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……………………………………………………………………….</w:t>
      </w:r>
      <w:r w:rsidR="00C76477"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>ii</w:t>
      </w:r>
    </w:p>
    <w:p w:rsidR="0056467A" w:rsidRPr="00375E68" w:rsidRDefault="0056467A" w:rsidP="00375E68">
      <w:pPr>
        <w:tabs>
          <w:tab w:val="left" w:pos="1276"/>
          <w:tab w:val="left" w:leader="dot" w:pos="8647"/>
          <w:tab w:val="right" w:pos="8788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  <w:r w:rsidRPr="00E563C2">
        <w:rPr>
          <w:rFonts w:ascii="Lucida Bright" w:hAnsi="Lucida Bright" w:cs="Times New Roman"/>
          <w:b/>
          <w:bCs/>
          <w:noProof/>
          <w:sz w:val="22"/>
          <w:szCs w:val="22"/>
          <w:lang w:val="id-ID"/>
        </w:rPr>
        <w:t>DAFTAR ISI</w:t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……………………………………………………………………………………</w:t>
      </w:r>
      <w:r w:rsidR="00D15502">
        <w:rPr>
          <w:rFonts w:ascii="Lucida Bright" w:hAnsi="Lucida Bright" w:cs="Times New Roman"/>
          <w:bCs/>
          <w:noProof/>
          <w:sz w:val="22"/>
          <w:szCs w:val="22"/>
          <w:lang w:val="en-US"/>
        </w:rPr>
        <w:t>...</w:t>
      </w:r>
      <w:r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>iii</w:t>
      </w:r>
    </w:p>
    <w:p w:rsidR="00425F79" w:rsidRPr="00375E68" w:rsidRDefault="00425F79" w:rsidP="0056467A">
      <w:pPr>
        <w:tabs>
          <w:tab w:val="left" w:pos="1276"/>
          <w:tab w:val="left" w:leader="dot" w:pos="8647"/>
          <w:tab w:val="right" w:pos="9214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</w:p>
    <w:p w:rsidR="0056467A" w:rsidRPr="00375E68" w:rsidRDefault="0056467A" w:rsidP="009A5DC7">
      <w:pPr>
        <w:tabs>
          <w:tab w:val="left" w:pos="1276"/>
          <w:tab w:val="right" w:pos="8788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  <w:r w:rsidRPr="00E563C2">
        <w:rPr>
          <w:rFonts w:ascii="Lucida Bright" w:hAnsi="Lucida Bright" w:cs="Times New Roman"/>
          <w:b/>
          <w:bCs/>
          <w:noProof/>
          <w:sz w:val="22"/>
          <w:szCs w:val="22"/>
          <w:lang w:val="id-ID"/>
        </w:rPr>
        <w:t>BAB I</w:t>
      </w:r>
      <w:r w:rsidRPr="00E563C2">
        <w:rPr>
          <w:rFonts w:ascii="Lucida Bright" w:hAnsi="Lucida Bright" w:cs="Times New Roman"/>
          <w:b/>
          <w:bCs/>
          <w:noProof/>
          <w:sz w:val="22"/>
          <w:szCs w:val="22"/>
          <w:lang w:val="id-ID"/>
        </w:rPr>
        <w:tab/>
        <w:t>PENDAHULUAN</w:t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………………………………………………………………</w:t>
      </w:r>
      <w:r w:rsidR="00D15502">
        <w:rPr>
          <w:rFonts w:ascii="Lucida Bright" w:hAnsi="Lucida Bright" w:cs="Times New Roman"/>
          <w:bCs/>
          <w:noProof/>
          <w:sz w:val="22"/>
          <w:szCs w:val="22"/>
          <w:lang w:val="en-US"/>
        </w:rPr>
        <w:t>.</w:t>
      </w:r>
      <w:r w:rsidR="009A5DC7">
        <w:rPr>
          <w:rFonts w:ascii="Lucida Bright" w:hAnsi="Lucida Bright" w:cs="Times New Roman"/>
          <w:bCs/>
          <w:noProof/>
          <w:sz w:val="22"/>
          <w:szCs w:val="22"/>
          <w:lang w:val="en-US"/>
        </w:rPr>
        <w:t xml:space="preserve"> </w:t>
      </w:r>
      <w:r w:rsidR="009A5DC7">
        <w:rPr>
          <w:rFonts w:ascii="Lucida Bright" w:hAnsi="Lucida Bright" w:cs="Times New Roman"/>
          <w:bCs/>
          <w:noProof/>
          <w:sz w:val="22"/>
          <w:szCs w:val="22"/>
          <w:lang w:val="en-US"/>
        </w:rPr>
        <w:tab/>
      </w:r>
      <w:r w:rsidR="00375E68">
        <w:rPr>
          <w:rFonts w:ascii="Lucida Bright" w:hAnsi="Lucida Bright" w:cs="Times New Roman"/>
          <w:bCs/>
          <w:noProof/>
          <w:sz w:val="22"/>
          <w:szCs w:val="22"/>
          <w:lang w:val="en-US"/>
        </w:rPr>
        <w:t>I-</w:t>
      </w:r>
      <w:r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>1</w:t>
      </w:r>
    </w:p>
    <w:p w:rsidR="0056467A" w:rsidRPr="00375E68" w:rsidRDefault="0056467A" w:rsidP="009A5DC7">
      <w:pPr>
        <w:pStyle w:val="ListParagraph"/>
        <w:numPr>
          <w:ilvl w:val="0"/>
          <w:numId w:val="1"/>
        </w:numPr>
        <w:tabs>
          <w:tab w:val="left" w:pos="1276"/>
          <w:tab w:val="right" w:pos="8788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  <w:r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 xml:space="preserve">Latar Belakang  </w:t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…………………………………………………………</w:t>
      </w:r>
      <w:r w:rsidR="00D15502">
        <w:rPr>
          <w:rFonts w:ascii="Lucida Bright" w:hAnsi="Lucida Bright" w:cs="Times New Roman"/>
          <w:bCs/>
          <w:noProof/>
          <w:sz w:val="22"/>
          <w:szCs w:val="22"/>
          <w:lang w:val="en-US"/>
        </w:rPr>
        <w:t>...</w:t>
      </w:r>
      <w:r w:rsidR="009A5DC7">
        <w:rPr>
          <w:rFonts w:ascii="Lucida Bright" w:hAnsi="Lucida Bright" w:cs="Times New Roman"/>
          <w:bCs/>
          <w:noProof/>
          <w:sz w:val="22"/>
          <w:szCs w:val="22"/>
          <w:lang w:val="en-US"/>
        </w:rPr>
        <w:t xml:space="preserve"> </w:t>
      </w:r>
      <w:r w:rsidR="009A5DC7">
        <w:rPr>
          <w:rFonts w:ascii="Lucida Bright" w:hAnsi="Lucida Bright" w:cs="Times New Roman"/>
          <w:bCs/>
          <w:noProof/>
          <w:sz w:val="22"/>
          <w:szCs w:val="22"/>
          <w:lang w:val="en-US"/>
        </w:rPr>
        <w:tab/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I-</w:t>
      </w:r>
      <w:r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>1</w:t>
      </w:r>
    </w:p>
    <w:p w:rsidR="0056467A" w:rsidRPr="00375E68" w:rsidRDefault="0056467A" w:rsidP="00D85F94">
      <w:pPr>
        <w:pStyle w:val="ListParagraph"/>
        <w:numPr>
          <w:ilvl w:val="0"/>
          <w:numId w:val="1"/>
        </w:numPr>
        <w:tabs>
          <w:tab w:val="left" w:pos="1276"/>
          <w:tab w:val="right" w:pos="8789"/>
        </w:tabs>
        <w:spacing w:line="360" w:lineRule="auto"/>
        <w:ind w:right="-143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  <w:r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 xml:space="preserve">Dasar Hukum  </w:t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……………………………………………………………</w:t>
      </w:r>
      <w:r w:rsidR="00D15502">
        <w:rPr>
          <w:rFonts w:ascii="Lucida Bright" w:hAnsi="Lucida Bright" w:cs="Times New Roman"/>
          <w:bCs/>
          <w:noProof/>
          <w:sz w:val="22"/>
          <w:szCs w:val="22"/>
          <w:lang w:val="en-US"/>
        </w:rPr>
        <w:t>.</w:t>
      </w:r>
      <w:r w:rsidR="00D85F94">
        <w:rPr>
          <w:rFonts w:ascii="Lucida Bright" w:hAnsi="Lucida Bright" w:cs="Times New Roman"/>
          <w:bCs/>
          <w:noProof/>
          <w:sz w:val="22"/>
          <w:szCs w:val="22"/>
          <w:lang w:val="en-US"/>
        </w:rPr>
        <w:tab/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I-</w:t>
      </w:r>
      <w:r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>2</w:t>
      </w:r>
    </w:p>
    <w:p w:rsidR="0056467A" w:rsidRPr="00375E68" w:rsidRDefault="0056467A" w:rsidP="009A5DC7">
      <w:pPr>
        <w:pStyle w:val="ListParagraph"/>
        <w:numPr>
          <w:ilvl w:val="0"/>
          <w:numId w:val="1"/>
        </w:numPr>
        <w:tabs>
          <w:tab w:val="left" w:pos="1276"/>
          <w:tab w:val="right" w:pos="8788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  <w:r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 xml:space="preserve">Maksud dan Tujuan  </w:t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…………………………………………………….</w:t>
      </w:r>
      <w:r w:rsidR="00D85F94">
        <w:rPr>
          <w:rFonts w:ascii="Lucida Bright" w:hAnsi="Lucida Bright" w:cs="Times New Roman"/>
          <w:bCs/>
          <w:noProof/>
          <w:sz w:val="22"/>
          <w:szCs w:val="22"/>
          <w:lang w:val="en-US"/>
        </w:rPr>
        <w:tab/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I-</w:t>
      </w:r>
      <w:r w:rsidR="00D85F94">
        <w:rPr>
          <w:rFonts w:ascii="Lucida Bright" w:hAnsi="Lucida Bright" w:cs="Times New Roman"/>
          <w:bCs/>
          <w:noProof/>
          <w:sz w:val="22"/>
          <w:szCs w:val="22"/>
          <w:lang w:val="en-US"/>
        </w:rPr>
        <w:t>6</w:t>
      </w:r>
    </w:p>
    <w:p w:rsidR="0056467A" w:rsidRPr="00375E68" w:rsidRDefault="0056467A" w:rsidP="00D85F94">
      <w:pPr>
        <w:pStyle w:val="ListParagraph"/>
        <w:numPr>
          <w:ilvl w:val="0"/>
          <w:numId w:val="1"/>
        </w:numPr>
        <w:tabs>
          <w:tab w:val="left" w:pos="1276"/>
          <w:tab w:val="right" w:pos="8788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  <w:r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 xml:space="preserve">Kondisi Umum  </w:t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…………………………………………………………</w:t>
      </w:r>
      <w:r w:rsidR="00D15502">
        <w:rPr>
          <w:rFonts w:ascii="Lucida Bright" w:hAnsi="Lucida Bright" w:cs="Times New Roman"/>
          <w:bCs/>
          <w:noProof/>
          <w:sz w:val="22"/>
          <w:szCs w:val="22"/>
          <w:lang w:val="en-US"/>
        </w:rPr>
        <w:t>..</w:t>
      </w:r>
      <w:r w:rsidR="00D85F94">
        <w:rPr>
          <w:rFonts w:ascii="Lucida Bright" w:hAnsi="Lucida Bright" w:cs="Times New Roman"/>
          <w:bCs/>
          <w:noProof/>
          <w:sz w:val="22"/>
          <w:szCs w:val="22"/>
          <w:lang w:val="en-US"/>
        </w:rPr>
        <w:tab/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I-</w:t>
      </w:r>
      <w:r w:rsidR="00D85F94">
        <w:rPr>
          <w:rFonts w:ascii="Lucida Bright" w:hAnsi="Lucida Bright" w:cs="Times New Roman"/>
          <w:bCs/>
          <w:noProof/>
          <w:sz w:val="22"/>
          <w:szCs w:val="22"/>
          <w:lang w:val="en-US"/>
        </w:rPr>
        <w:t>8</w:t>
      </w:r>
    </w:p>
    <w:p w:rsidR="0056467A" w:rsidRPr="00375E68" w:rsidRDefault="0056467A" w:rsidP="00D85F94">
      <w:pPr>
        <w:pStyle w:val="ListParagraph"/>
        <w:numPr>
          <w:ilvl w:val="0"/>
          <w:numId w:val="1"/>
        </w:numPr>
        <w:tabs>
          <w:tab w:val="left" w:pos="1276"/>
          <w:tab w:val="right" w:pos="8788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  <w:r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 xml:space="preserve">Sistematika Penyajian  </w:t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………………………………………………….</w:t>
      </w:r>
      <w:r w:rsidR="00D85F94">
        <w:rPr>
          <w:rFonts w:ascii="Lucida Bright" w:hAnsi="Lucida Bright" w:cs="Times New Roman"/>
          <w:bCs/>
          <w:noProof/>
          <w:sz w:val="22"/>
          <w:szCs w:val="22"/>
          <w:lang w:val="en-US"/>
        </w:rPr>
        <w:tab/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I-</w:t>
      </w:r>
      <w:r w:rsidR="00D85F94">
        <w:rPr>
          <w:rFonts w:ascii="Lucida Bright" w:hAnsi="Lucida Bright" w:cs="Times New Roman"/>
          <w:bCs/>
          <w:noProof/>
          <w:sz w:val="22"/>
          <w:szCs w:val="22"/>
          <w:lang w:val="en-US"/>
        </w:rPr>
        <w:t>13</w:t>
      </w:r>
    </w:p>
    <w:p w:rsidR="00425F79" w:rsidRPr="00375E68" w:rsidRDefault="00425F79" w:rsidP="00375E68">
      <w:pPr>
        <w:tabs>
          <w:tab w:val="left" w:pos="1276"/>
          <w:tab w:val="left" w:leader="dot" w:pos="8647"/>
          <w:tab w:val="right" w:pos="8788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</w:p>
    <w:p w:rsidR="0056467A" w:rsidRPr="00375E68" w:rsidRDefault="0056467A" w:rsidP="00D85F94">
      <w:pPr>
        <w:tabs>
          <w:tab w:val="left" w:pos="1276"/>
          <w:tab w:val="right" w:pos="8788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en-US"/>
        </w:rPr>
      </w:pPr>
      <w:r w:rsidRPr="00E563C2">
        <w:rPr>
          <w:rFonts w:ascii="Lucida Bright" w:hAnsi="Lucida Bright" w:cs="Times New Roman"/>
          <w:b/>
          <w:bCs/>
          <w:noProof/>
          <w:sz w:val="22"/>
          <w:szCs w:val="22"/>
          <w:lang w:val="id-ID"/>
        </w:rPr>
        <w:t>BAB  II</w:t>
      </w:r>
      <w:r w:rsidRPr="00E563C2">
        <w:rPr>
          <w:rFonts w:ascii="Lucida Bright" w:hAnsi="Lucida Bright" w:cs="Times New Roman"/>
          <w:b/>
          <w:bCs/>
          <w:noProof/>
          <w:sz w:val="22"/>
          <w:szCs w:val="22"/>
          <w:lang w:val="id-ID"/>
        </w:rPr>
        <w:tab/>
        <w:t>PERENCANAAN KINERJA</w:t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…………………………………………………..</w:t>
      </w:r>
      <w:r w:rsidR="00D85F94">
        <w:rPr>
          <w:rFonts w:ascii="Lucida Bright" w:hAnsi="Lucida Bright" w:cs="Times New Roman"/>
          <w:bCs/>
          <w:noProof/>
          <w:sz w:val="22"/>
          <w:szCs w:val="22"/>
          <w:lang w:val="en-US"/>
        </w:rPr>
        <w:tab/>
      </w:r>
      <w:r w:rsidR="00375E68">
        <w:rPr>
          <w:rFonts w:ascii="Lucida Bright" w:hAnsi="Lucida Bright" w:cs="Times New Roman"/>
          <w:bCs/>
          <w:noProof/>
          <w:sz w:val="22"/>
          <w:szCs w:val="22"/>
          <w:lang w:val="en-US"/>
        </w:rPr>
        <w:t>II-1</w:t>
      </w:r>
    </w:p>
    <w:p w:rsidR="0056467A" w:rsidRPr="00375E68" w:rsidRDefault="0056467A" w:rsidP="00D85F94">
      <w:pPr>
        <w:pStyle w:val="ListParagraph"/>
        <w:numPr>
          <w:ilvl w:val="0"/>
          <w:numId w:val="2"/>
        </w:numPr>
        <w:tabs>
          <w:tab w:val="left" w:pos="1276"/>
          <w:tab w:val="right" w:pos="8788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  <w:r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 xml:space="preserve">Visi dan Misi  </w:t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……………………………………………………………</w:t>
      </w:r>
      <w:r w:rsidR="00D15502">
        <w:rPr>
          <w:rFonts w:ascii="Lucida Bright" w:hAnsi="Lucida Bright" w:cs="Times New Roman"/>
          <w:bCs/>
          <w:noProof/>
          <w:sz w:val="22"/>
          <w:szCs w:val="22"/>
          <w:lang w:val="en-US"/>
        </w:rPr>
        <w:t>...</w:t>
      </w:r>
      <w:r w:rsidR="00D85F94">
        <w:rPr>
          <w:rFonts w:ascii="Lucida Bright" w:hAnsi="Lucida Bright" w:cs="Times New Roman"/>
          <w:bCs/>
          <w:noProof/>
          <w:sz w:val="22"/>
          <w:szCs w:val="22"/>
          <w:lang w:val="en-US"/>
        </w:rPr>
        <w:tab/>
      </w:r>
      <w:r w:rsidR="00375E68">
        <w:rPr>
          <w:rFonts w:ascii="Lucida Bright" w:hAnsi="Lucida Bright" w:cs="Times New Roman"/>
          <w:bCs/>
          <w:noProof/>
          <w:sz w:val="22"/>
          <w:szCs w:val="22"/>
          <w:lang w:val="en-US"/>
        </w:rPr>
        <w:t>II-1</w:t>
      </w:r>
    </w:p>
    <w:p w:rsidR="0056467A" w:rsidRPr="00375E68" w:rsidRDefault="0056467A" w:rsidP="00D85F94">
      <w:pPr>
        <w:pStyle w:val="ListParagraph"/>
        <w:numPr>
          <w:ilvl w:val="0"/>
          <w:numId w:val="2"/>
        </w:numPr>
        <w:tabs>
          <w:tab w:val="left" w:pos="1276"/>
          <w:tab w:val="right" w:pos="8788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  <w:r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 xml:space="preserve">Tujuan dan Sasaran  </w:t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…………………………………………………….</w:t>
      </w:r>
      <w:r w:rsidR="00D85F94">
        <w:rPr>
          <w:rFonts w:ascii="Lucida Bright" w:hAnsi="Lucida Bright" w:cs="Times New Roman"/>
          <w:bCs/>
          <w:noProof/>
          <w:sz w:val="22"/>
          <w:szCs w:val="22"/>
          <w:lang w:val="en-US"/>
        </w:rPr>
        <w:tab/>
      </w:r>
      <w:r w:rsidR="00375E68">
        <w:rPr>
          <w:rFonts w:ascii="Lucida Bright" w:hAnsi="Lucida Bright" w:cs="Times New Roman"/>
          <w:bCs/>
          <w:noProof/>
          <w:sz w:val="22"/>
          <w:szCs w:val="22"/>
          <w:lang w:val="en-US"/>
        </w:rPr>
        <w:t>II-3</w:t>
      </w:r>
    </w:p>
    <w:p w:rsidR="0056467A" w:rsidRPr="00375E68" w:rsidRDefault="0056467A" w:rsidP="00D85F94">
      <w:pPr>
        <w:pStyle w:val="ListParagraph"/>
        <w:numPr>
          <w:ilvl w:val="0"/>
          <w:numId w:val="2"/>
        </w:numPr>
        <w:tabs>
          <w:tab w:val="left" w:pos="1276"/>
          <w:tab w:val="right" w:pos="8788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  <w:r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 xml:space="preserve">Penetapan Kinerja  </w:t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………………………………………………………</w:t>
      </w:r>
      <w:r w:rsidR="00D85F94">
        <w:rPr>
          <w:rFonts w:ascii="Lucida Bright" w:hAnsi="Lucida Bright" w:cs="Times New Roman"/>
          <w:bCs/>
          <w:noProof/>
          <w:sz w:val="22"/>
          <w:szCs w:val="22"/>
          <w:lang w:val="en-US"/>
        </w:rPr>
        <w:tab/>
      </w:r>
      <w:r w:rsidR="00375E68">
        <w:rPr>
          <w:rFonts w:ascii="Lucida Bright" w:hAnsi="Lucida Bright" w:cs="Times New Roman"/>
          <w:bCs/>
          <w:noProof/>
          <w:sz w:val="22"/>
          <w:szCs w:val="22"/>
          <w:lang w:val="en-US"/>
        </w:rPr>
        <w:t>II-7</w:t>
      </w:r>
    </w:p>
    <w:p w:rsidR="0056467A" w:rsidRPr="00375E68" w:rsidRDefault="0056467A" w:rsidP="00375E68">
      <w:pPr>
        <w:tabs>
          <w:tab w:val="left" w:pos="1276"/>
          <w:tab w:val="left" w:leader="dot" w:pos="8647"/>
          <w:tab w:val="right" w:pos="8788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</w:p>
    <w:p w:rsidR="0056467A" w:rsidRPr="00375E68" w:rsidRDefault="0056467A" w:rsidP="00D85F94">
      <w:pPr>
        <w:tabs>
          <w:tab w:val="left" w:pos="1276"/>
          <w:tab w:val="right" w:pos="8788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  <w:r w:rsidRPr="00E563C2">
        <w:rPr>
          <w:rFonts w:ascii="Lucida Bright" w:hAnsi="Lucida Bright" w:cs="Times New Roman"/>
          <w:b/>
          <w:bCs/>
          <w:noProof/>
          <w:sz w:val="22"/>
          <w:szCs w:val="22"/>
          <w:lang w:val="id-ID"/>
        </w:rPr>
        <w:t>BAB  III</w:t>
      </w:r>
      <w:r w:rsidRPr="00E563C2">
        <w:rPr>
          <w:rFonts w:ascii="Lucida Bright" w:hAnsi="Lucida Bright" w:cs="Times New Roman"/>
          <w:b/>
          <w:bCs/>
          <w:noProof/>
          <w:sz w:val="22"/>
          <w:szCs w:val="22"/>
          <w:lang w:val="id-ID"/>
        </w:rPr>
        <w:tab/>
        <w:t xml:space="preserve">AKUNTABLITIAS KINERJA </w:t>
      </w:r>
      <w:r w:rsidR="00E563C2" w:rsidRPr="00D15502">
        <w:rPr>
          <w:rFonts w:ascii="Lucida Bright" w:hAnsi="Lucida Bright" w:cs="Times New Roman"/>
          <w:bCs/>
          <w:noProof/>
          <w:sz w:val="22"/>
          <w:szCs w:val="22"/>
          <w:lang w:val="en-US"/>
        </w:rPr>
        <w:t>……………………………………………</w:t>
      </w:r>
      <w:r w:rsidR="00D15502">
        <w:rPr>
          <w:rFonts w:ascii="Lucida Bright" w:hAnsi="Lucida Bright" w:cs="Times New Roman"/>
          <w:bCs/>
          <w:noProof/>
          <w:sz w:val="22"/>
          <w:szCs w:val="22"/>
          <w:lang w:val="en-US"/>
        </w:rPr>
        <w:t>...</w:t>
      </w:r>
      <w:r w:rsidR="00D85F94">
        <w:rPr>
          <w:rFonts w:ascii="Lucida Bright" w:hAnsi="Lucida Bright" w:cs="Times New Roman"/>
          <w:bCs/>
          <w:noProof/>
          <w:sz w:val="22"/>
          <w:szCs w:val="22"/>
          <w:lang w:val="en-US"/>
        </w:rPr>
        <w:t>...</w:t>
      </w:r>
      <w:r w:rsidR="00D85F94">
        <w:rPr>
          <w:rFonts w:ascii="Lucida Bright" w:hAnsi="Lucida Bright" w:cs="Times New Roman"/>
          <w:bCs/>
          <w:noProof/>
          <w:sz w:val="22"/>
          <w:szCs w:val="22"/>
          <w:lang w:val="en-US"/>
        </w:rPr>
        <w:tab/>
      </w:r>
      <w:r w:rsidR="00D15502" w:rsidRPr="00D15502">
        <w:rPr>
          <w:rFonts w:ascii="Lucida Bright" w:hAnsi="Lucida Bright" w:cs="Times New Roman"/>
          <w:bCs/>
          <w:noProof/>
          <w:sz w:val="22"/>
          <w:szCs w:val="22"/>
          <w:lang w:val="en-US"/>
        </w:rPr>
        <w:t>I</w:t>
      </w:r>
      <w:r w:rsidR="00E563C2" w:rsidRPr="00D15502">
        <w:rPr>
          <w:rFonts w:ascii="Lucida Bright" w:hAnsi="Lucida Bright" w:cs="Times New Roman"/>
          <w:bCs/>
          <w:noProof/>
          <w:sz w:val="22"/>
          <w:szCs w:val="22"/>
          <w:lang w:val="en-US"/>
        </w:rPr>
        <w:t>II-</w:t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1</w:t>
      </w:r>
    </w:p>
    <w:p w:rsidR="0056467A" w:rsidRPr="00375E68" w:rsidRDefault="00425F79" w:rsidP="00D85F94">
      <w:pPr>
        <w:pStyle w:val="ListParagraph"/>
        <w:numPr>
          <w:ilvl w:val="0"/>
          <w:numId w:val="3"/>
        </w:numPr>
        <w:tabs>
          <w:tab w:val="left" w:pos="1276"/>
          <w:tab w:val="right" w:pos="8788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  <w:r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 xml:space="preserve">Capaian Kinerja Organisasi </w:t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…………………………………………</w:t>
      </w:r>
      <w:r w:rsidR="00D15502">
        <w:rPr>
          <w:rFonts w:ascii="Lucida Bright" w:hAnsi="Lucida Bright" w:cs="Times New Roman"/>
          <w:bCs/>
          <w:noProof/>
          <w:sz w:val="22"/>
          <w:szCs w:val="22"/>
          <w:lang w:val="en-US"/>
        </w:rPr>
        <w:t>.</w:t>
      </w:r>
      <w:r w:rsidR="00D85F94">
        <w:rPr>
          <w:rFonts w:ascii="Lucida Bright" w:hAnsi="Lucida Bright" w:cs="Times New Roman"/>
          <w:bCs/>
          <w:noProof/>
          <w:sz w:val="22"/>
          <w:szCs w:val="22"/>
          <w:lang w:val="en-US"/>
        </w:rPr>
        <w:tab/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III-2</w:t>
      </w:r>
    </w:p>
    <w:p w:rsidR="00425F79" w:rsidRPr="00375E68" w:rsidRDefault="00425F79" w:rsidP="00D85F94">
      <w:pPr>
        <w:pStyle w:val="ListParagraph"/>
        <w:numPr>
          <w:ilvl w:val="0"/>
          <w:numId w:val="3"/>
        </w:numPr>
        <w:tabs>
          <w:tab w:val="left" w:pos="1276"/>
          <w:tab w:val="right" w:pos="8788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  <w:r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>Realisasi Anggaran</w:t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 xml:space="preserve"> …………………………………………………….</w:t>
      </w:r>
      <w:r w:rsidR="00D85F94">
        <w:rPr>
          <w:rFonts w:ascii="Lucida Bright" w:hAnsi="Lucida Bright" w:cs="Times New Roman"/>
          <w:bCs/>
          <w:noProof/>
          <w:sz w:val="22"/>
          <w:szCs w:val="22"/>
          <w:lang w:val="en-US"/>
        </w:rPr>
        <w:tab/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>III-1</w:t>
      </w:r>
      <w:r w:rsidR="00D85F94">
        <w:rPr>
          <w:rFonts w:ascii="Lucida Bright" w:hAnsi="Lucida Bright" w:cs="Times New Roman"/>
          <w:bCs/>
          <w:noProof/>
          <w:sz w:val="22"/>
          <w:szCs w:val="22"/>
          <w:lang w:val="en-US"/>
        </w:rPr>
        <w:t>0</w:t>
      </w:r>
    </w:p>
    <w:p w:rsidR="00425F79" w:rsidRPr="00375E68" w:rsidRDefault="00425F79" w:rsidP="00375E68">
      <w:pPr>
        <w:tabs>
          <w:tab w:val="left" w:pos="1276"/>
          <w:tab w:val="left" w:leader="dot" w:pos="8647"/>
          <w:tab w:val="right" w:pos="8788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</w:p>
    <w:p w:rsidR="00425F79" w:rsidRPr="00D15502" w:rsidRDefault="00425F79" w:rsidP="00D85F94">
      <w:pPr>
        <w:tabs>
          <w:tab w:val="left" w:pos="1276"/>
          <w:tab w:val="right" w:pos="8788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en-US"/>
        </w:rPr>
      </w:pPr>
      <w:r w:rsidRPr="00D15502">
        <w:rPr>
          <w:rFonts w:ascii="Lucida Bright" w:hAnsi="Lucida Bright" w:cs="Times New Roman"/>
          <w:b/>
          <w:bCs/>
          <w:noProof/>
          <w:sz w:val="22"/>
          <w:szCs w:val="22"/>
          <w:lang w:val="id-ID"/>
        </w:rPr>
        <w:t>BAB   IV</w:t>
      </w:r>
      <w:r w:rsidRPr="00D15502">
        <w:rPr>
          <w:rFonts w:ascii="Lucida Bright" w:hAnsi="Lucida Bright" w:cs="Times New Roman"/>
          <w:b/>
          <w:bCs/>
          <w:noProof/>
          <w:sz w:val="22"/>
          <w:szCs w:val="22"/>
          <w:lang w:val="id-ID"/>
        </w:rPr>
        <w:tab/>
        <w:t>PENUTUP</w:t>
      </w:r>
      <w:r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 xml:space="preserve">   </w:t>
      </w:r>
      <w:r w:rsidR="00D15502">
        <w:rPr>
          <w:rFonts w:ascii="Lucida Bright" w:hAnsi="Lucida Bright" w:cs="Times New Roman"/>
          <w:bCs/>
          <w:noProof/>
          <w:sz w:val="22"/>
          <w:szCs w:val="22"/>
          <w:lang w:val="en-US"/>
        </w:rPr>
        <w:t>……………………………………………………………………</w:t>
      </w:r>
      <w:r w:rsidR="00D85F94">
        <w:rPr>
          <w:rFonts w:ascii="Lucida Bright" w:hAnsi="Lucida Bright" w:cs="Times New Roman"/>
          <w:bCs/>
          <w:noProof/>
          <w:sz w:val="22"/>
          <w:szCs w:val="22"/>
          <w:lang w:val="en-US"/>
        </w:rPr>
        <w:t>.</w:t>
      </w:r>
      <w:r w:rsidR="00D85F94">
        <w:rPr>
          <w:rFonts w:ascii="Lucida Bright" w:hAnsi="Lucida Bright" w:cs="Times New Roman"/>
          <w:bCs/>
          <w:noProof/>
          <w:sz w:val="22"/>
          <w:szCs w:val="22"/>
          <w:lang w:val="en-US"/>
        </w:rPr>
        <w:tab/>
      </w:r>
      <w:r w:rsidR="00D15502">
        <w:rPr>
          <w:rFonts w:ascii="Lucida Bright" w:hAnsi="Lucida Bright" w:cs="Times New Roman"/>
          <w:bCs/>
          <w:noProof/>
          <w:sz w:val="22"/>
          <w:szCs w:val="22"/>
          <w:lang w:val="en-US"/>
        </w:rPr>
        <w:t>IV-1</w:t>
      </w:r>
    </w:p>
    <w:p w:rsidR="00425F79" w:rsidRPr="00375E68" w:rsidRDefault="00425F79" w:rsidP="00D85F94">
      <w:pPr>
        <w:pStyle w:val="ListParagraph"/>
        <w:numPr>
          <w:ilvl w:val="0"/>
          <w:numId w:val="4"/>
        </w:numPr>
        <w:tabs>
          <w:tab w:val="left" w:pos="1276"/>
          <w:tab w:val="right" w:pos="8788"/>
        </w:tabs>
        <w:spacing w:line="360" w:lineRule="auto"/>
        <w:jc w:val="both"/>
        <w:rPr>
          <w:rFonts w:ascii="Lucida Bright" w:hAnsi="Lucida Bright" w:cs="Times New Roman"/>
          <w:bCs/>
          <w:noProof/>
          <w:sz w:val="22"/>
          <w:szCs w:val="22"/>
          <w:lang w:val="id-ID"/>
        </w:rPr>
      </w:pPr>
      <w:r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 xml:space="preserve">Kesimpulan  </w:t>
      </w:r>
      <w:r w:rsidR="00D15502">
        <w:rPr>
          <w:rFonts w:ascii="Lucida Bright" w:hAnsi="Lucida Bright" w:cs="Times New Roman"/>
          <w:bCs/>
          <w:noProof/>
          <w:sz w:val="22"/>
          <w:szCs w:val="22"/>
          <w:lang w:val="en-US"/>
        </w:rPr>
        <w:t>……………………………………………………………...</w:t>
      </w:r>
      <w:r w:rsidR="00D85F94">
        <w:rPr>
          <w:rFonts w:ascii="Lucida Bright" w:hAnsi="Lucida Bright" w:cs="Times New Roman"/>
          <w:bCs/>
          <w:noProof/>
          <w:sz w:val="22"/>
          <w:szCs w:val="22"/>
          <w:lang w:val="en-US"/>
        </w:rPr>
        <w:tab/>
      </w:r>
      <w:r w:rsidR="00D15502">
        <w:rPr>
          <w:rFonts w:ascii="Lucida Bright" w:hAnsi="Lucida Bright" w:cs="Times New Roman"/>
          <w:bCs/>
          <w:noProof/>
          <w:sz w:val="22"/>
          <w:szCs w:val="22"/>
          <w:lang w:val="en-US"/>
        </w:rPr>
        <w:t>IV-1</w:t>
      </w:r>
    </w:p>
    <w:p w:rsidR="00425F79" w:rsidRPr="00375E68" w:rsidRDefault="00425F79" w:rsidP="00D85F94">
      <w:pPr>
        <w:pStyle w:val="ListParagraph"/>
        <w:numPr>
          <w:ilvl w:val="0"/>
          <w:numId w:val="4"/>
        </w:numPr>
        <w:tabs>
          <w:tab w:val="left" w:pos="1276"/>
          <w:tab w:val="right" w:pos="8788"/>
        </w:tabs>
        <w:spacing w:line="360" w:lineRule="auto"/>
        <w:jc w:val="both"/>
        <w:rPr>
          <w:rFonts w:ascii="Lucida Bright" w:hAnsi="Lucida Bright" w:cs="Times New Roman"/>
          <w:bCs/>
          <w:noProof/>
          <w:lang w:val="id-ID"/>
        </w:rPr>
      </w:pPr>
      <w:r w:rsidRPr="00375E68">
        <w:rPr>
          <w:rFonts w:ascii="Lucida Bright" w:hAnsi="Lucida Bright" w:cs="Times New Roman"/>
          <w:bCs/>
          <w:noProof/>
          <w:sz w:val="22"/>
          <w:szCs w:val="22"/>
          <w:lang w:val="id-ID"/>
        </w:rPr>
        <w:t>Strategi Peningkatan Kinerja</w:t>
      </w:r>
      <w:r w:rsidR="00E563C2">
        <w:rPr>
          <w:rFonts w:ascii="Lucida Bright" w:hAnsi="Lucida Bright" w:cs="Times New Roman"/>
          <w:bCs/>
          <w:noProof/>
          <w:sz w:val="22"/>
          <w:szCs w:val="22"/>
          <w:lang w:val="en-US"/>
        </w:rPr>
        <w:t xml:space="preserve"> </w:t>
      </w:r>
      <w:r w:rsidR="00D15502">
        <w:rPr>
          <w:rFonts w:ascii="Lucida Bright" w:hAnsi="Lucida Bright" w:cs="Times New Roman"/>
          <w:bCs/>
          <w:noProof/>
          <w:sz w:val="22"/>
          <w:szCs w:val="22"/>
          <w:lang w:val="en-US"/>
        </w:rPr>
        <w:t>…………………………………………</w:t>
      </w:r>
      <w:r w:rsidR="00D85F94">
        <w:rPr>
          <w:rFonts w:ascii="Lucida Bright" w:hAnsi="Lucida Bright" w:cs="Times New Roman"/>
          <w:bCs/>
          <w:noProof/>
          <w:sz w:val="22"/>
          <w:szCs w:val="22"/>
          <w:lang w:val="en-US"/>
        </w:rPr>
        <w:tab/>
      </w:r>
      <w:r w:rsidR="00D15502">
        <w:rPr>
          <w:rFonts w:ascii="Lucida Bright" w:hAnsi="Lucida Bright" w:cs="Times New Roman"/>
          <w:bCs/>
          <w:noProof/>
          <w:sz w:val="22"/>
          <w:szCs w:val="22"/>
          <w:lang w:val="en-US"/>
        </w:rPr>
        <w:t>IV-3</w:t>
      </w:r>
    </w:p>
    <w:p w:rsidR="00425F79" w:rsidRPr="00375E68" w:rsidRDefault="00425F79" w:rsidP="00425F79">
      <w:pPr>
        <w:tabs>
          <w:tab w:val="left" w:pos="1276"/>
          <w:tab w:val="left" w:leader="dot" w:pos="8647"/>
          <w:tab w:val="right" w:pos="9214"/>
        </w:tabs>
        <w:spacing w:line="360" w:lineRule="auto"/>
        <w:ind w:left="1275"/>
        <w:jc w:val="both"/>
        <w:rPr>
          <w:rFonts w:ascii="Lucida Bright" w:hAnsi="Lucida Bright" w:cs="Times New Roman"/>
          <w:bCs/>
          <w:noProof/>
          <w:lang w:val="id-ID"/>
        </w:rPr>
      </w:pPr>
    </w:p>
    <w:p w:rsidR="007A5CCF" w:rsidRPr="00D85F94" w:rsidRDefault="007A5CCF" w:rsidP="00A33F6A">
      <w:pPr>
        <w:tabs>
          <w:tab w:val="left" w:pos="426"/>
        </w:tabs>
        <w:ind w:left="426" w:hanging="426"/>
        <w:rPr>
          <w:rFonts w:ascii="Lucida Bright" w:hAnsi="Lucida Bright" w:cs="Times New Roman"/>
          <w:noProof/>
          <w:sz w:val="20"/>
          <w:szCs w:val="20"/>
          <w:lang w:val="en-US"/>
        </w:rPr>
      </w:pPr>
      <w:bookmarkStart w:id="0" w:name="_GoBack"/>
      <w:bookmarkEnd w:id="0"/>
    </w:p>
    <w:sectPr w:rsidR="007A5CCF" w:rsidRPr="00D85F94" w:rsidSect="00375E68">
      <w:footerReference w:type="even" r:id="rId7"/>
      <w:footerReference w:type="default" r:id="rId8"/>
      <w:pgSz w:w="11340" w:h="16443" w:code="9"/>
      <w:pgMar w:top="1134" w:right="1134" w:bottom="1134" w:left="1418" w:header="709" w:footer="913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24D" w:rsidRDefault="00BE024D">
      <w:r>
        <w:separator/>
      </w:r>
    </w:p>
  </w:endnote>
  <w:endnote w:type="continuationSeparator" w:id="0">
    <w:p w:rsidR="00BE024D" w:rsidRDefault="00BE0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unga">
    <w:altName w:val="Segoe UI"/>
    <w:panose1 w:val="020B0502040204020203"/>
    <w:charset w:val="01"/>
    <w:family w:val="roman"/>
    <w:notTrueType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CE3" w:rsidRDefault="002D64EB" w:rsidP="0075325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47CE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7CE3" w:rsidRDefault="00D47CE3" w:rsidP="00B5241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456" w:rsidRPr="00375E68" w:rsidRDefault="002D64EB" w:rsidP="00375E68">
    <w:pPr>
      <w:pStyle w:val="Footer"/>
      <w:tabs>
        <w:tab w:val="clear" w:pos="4153"/>
        <w:tab w:val="clear" w:pos="8306"/>
        <w:tab w:val="right" w:pos="9072"/>
      </w:tabs>
      <w:jc w:val="center"/>
      <w:rPr>
        <w:rFonts w:ascii="Lucida Bright" w:hAnsi="Lucida Bright"/>
      </w:rPr>
    </w:pPr>
    <w:r w:rsidRPr="00375E68">
      <w:rPr>
        <w:rFonts w:ascii="Lucida Bright" w:hAnsi="Lucida Bright"/>
      </w:rPr>
      <w:fldChar w:fldCharType="begin"/>
    </w:r>
    <w:r w:rsidR="001F6456" w:rsidRPr="00375E68">
      <w:rPr>
        <w:rFonts w:ascii="Lucida Bright" w:hAnsi="Lucida Bright"/>
      </w:rPr>
      <w:instrText xml:space="preserve"> PAGE   \* MERGEFORMAT </w:instrText>
    </w:r>
    <w:r w:rsidRPr="00375E68">
      <w:rPr>
        <w:rFonts w:ascii="Lucida Bright" w:hAnsi="Lucida Bright"/>
      </w:rPr>
      <w:fldChar w:fldCharType="separate"/>
    </w:r>
    <w:r w:rsidR="00B83360">
      <w:rPr>
        <w:rFonts w:ascii="Lucida Bright" w:hAnsi="Lucida Bright"/>
        <w:noProof/>
      </w:rPr>
      <w:t>iii</w:t>
    </w:r>
    <w:r w:rsidRPr="00375E68">
      <w:rPr>
        <w:rFonts w:ascii="Lucida Bright" w:hAnsi="Lucida Bright"/>
      </w:rPr>
      <w:fldChar w:fldCharType="end"/>
    </w:r>
  </w:p>
  <w:p w:rsidR="00D47CE3" w:rsidRPr="002011FF" w:rsidRDefault="00D47CE3" w:rsidP="00B5241B">
    <w:pPr>
      <w:pStyle w:val="Footer"/>
      <w:tabs>
        <w:tab w:val="clear" w:pos="4153"/>
        <w:tab w:val="clear" w:pos="8306"/>
        <w:tab w:val="center" w:pos="3976"/>
      </w:tabs>
      <w:ind w:right="360"/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24D" w:rsidRDefault="00BE024D">
      <w:r>
        <w:separator/>
      </w:r>
    </w:p>
  </w:footnote>
  <w:footnote w:type="continuationSeparator" w:id="0">
    <w:p w:rsidR="00BE024D" w:rsidRDefault="00BE0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828C1"/>
    <w:multiLevelType w:val="hybridMultilevel"/>
    <w:tmpl w:val="C604408C"/>
    <w:lvl w:ilvl="0" w:tplc="C1B27C1C">
      <w:start w:val="1"/>
      <w:numFmt w:val="upperLetter"/>
      <w:lvlText w:val="%1."/>
      <w:lvlJc w:val="left"/>
      <w:pPr>
        <w:ind w:left="163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5" w:hanging="360"/>
      </w:pPr>
    </w:lvl>
    <w:lvl w:ilvl="2" w:tplc="0421001B" w:tentative="1">
      <w:start w:val="1"/>
      <w:numFmt w:val="lowerRoman"/>
      <w:lvlText w:val="%3."/>
      <w:lvlJc w:val="right"/>
      <w:pPr>
        <w:ind w:left="3075" w:hanging="180"/>
      </w:pPr>
    </w:lvl>
    <w:lvl w:ilvl="3" w:tplc="0421000F" w:tentative="1">
      <w:start w:val="1"/>
      <w:numFmt w:val="decimal"/>
      <w:lvlText w:val="%4."/>
      <w:lvlJc w:val="left"/>
      <w:pPr>
        <w:ind w:left="3795" w:hanging="360"/>
      </w:pPr>
    </w:lvl>
    <w:lvl w:ilvl="4" w:tplc="04210019" w:tentative="1">
      <w:start w:val="1"/>
      <w:numFmt w:val="lowerLetter"/>
      <w:lvlText w:val="%5."/>
      <w:lvlJc w:val="left"/>
      <w:pPr>
        <w:ind w:left="4515" w:hanging="360"/>
      </w:pPr>
    </w:lvl>
    <w:lvl w:ilvl="5" w:tplc="0421001B" w:tentative="1">
      <w:start w:val="1"/>
      <w:numFmt w:val="lowerRoman"/>
      <w:lvlText w:val="%6."/>
      <w:lvlJc w:val="right"/>
      <w:pPr>
        <w:ind w:left="5235" w:hanging="180"/>
      </w:pPr>
    </w:lvl>
    <w:lvl w:ilvl="6" w:tplc="0421000F" w:tentative="1">
      <w:start w:val="1"/>
      <w:numFmt w:val="decimal"/>
      <w:lvlText w:val="%7."/>
      <w:lvlJc w:val="left"/>
      <w:pPr>
        <w:ind w:left="5955" w:hanging="360"/>
      </w:pPr>
    </w:lvl>
    <w:lvl w:ilvl="7" w:tplc="04210019" w:tentative="1">
      <w:start w:val="1"/>
      <w:numFmt w:val="lowerLetter"/>
      <w:lvlText w:val="%8."/>
      <w:lvlJc w:val="left"/>
      <w:pPr>
        <w:ind w:left="6675" w:hanging="360"/>
      </w:pPr>
    </w:lvl>
    <w:lvl w:ilvl="8" w:tplc="0421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27496610"/>
    <w:multiLevelType w:val="hybridMultilevel"/>
    <w:tmpl w:val="21643C18"/>
    <w:lvl w:ilvl="0" w:tplc="550ACDB4">
      <w:start w:val="1"/>
      <w:numFmt w:val="upperLetter"/>
      <w:lvlText w:val="%1."/>
      <w:lvlJc w:val="left"/>
      <w:pPr>
        <w:ind w:left="163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5" w:hanging="360"/>
      </w:pPr>
    </w:lvl>
    <w:lvl w:ilvl="2" w:tplc="0421001B" w:tentative="1">
      <w:start w:val="1"/>
      <w:numFmt w:val="lowerRoman"/>
      <w:lvlText w:val="%3."/>
      <w:lvlJc w:val="right"/>
      <w:pPr>
        <w:ind w:left="3075" w:hanging="180"/>
      </w:pPr>
    </w:lvl>
    <w:lvl w:ilvl="3" w:tplc="0421000F" w:tentative="1">
      <w:start w:val="1"/>
      <w:numFmt w:val="decimal"/>
      <w:lvlText w:val="%4."/>
      <w:lvlJc w:val="left"/>
      <w:pPr>
        <w:ind w:left="3795" w:hanging="360"/>
      </w:pPr>
    </w:lvl>
    <w:lvl w:ilvl="4" w:tplc="04210019" w:tentative="1">
      <w:start w:val="1"/>
      <w:numFmt w:val="lowerLetter"/>
      <w:lvlText w:val="%5."/>
      <w:lvlJc w:val="left"/>
      <w:pPr>
        <w:ind w:left="4515" w:hanging="360"/>
      </w:pPr>
    </w:lvl>
    <w:lvl w:ilvl="5" w:tplc="0421001B" w:tentative="1">
      <w:start w:val="1"/>
      <w:numFmt w:val="lowerRoman"/>
      <w:lvlText w:val="%6."/>
      <w:lvlJc w:val="right"/>
      <w:pPr>
        <w:ind w:left="5235" w:hanging="180"/>
      </w:pPr>
    </w:lvl>
    <w:lvl w:ilvl="6" w:tplc="0421000F" w:tentative="1">
      <w:start w:val="1"/>
      <w:numFmt w:val="decimal"/>
      <w:lvlText w:val="%7."/>
      <w:lvlJc w:val="left"/>
      <w:pPr>
        <w:ind w:left="5955" w:hanging="360"/>
      </w:pPr>
    </w:lvl>
    <w:lvl w:ilvl="7" w:tplc="04210019" w:tentative="1">
      <w:start w:val="1"/>
      <w:numFmt w:val="lowerLetter"/>
      <w:lvlText w:val="%8."/>
      <w:lvlJc w:val="left"/>
      <w:pPr>
        <w:ind w:left="6675" w:hanging="360"/>
      </w:pPr>
    </w:lvl>
    <w:lvl w:ilvl="8" w:tplc="0421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>
    <w:nsid w:val="379F10AA"/>
    <w:multiLevelType w:val="hybridMultilevel"/>
    <w:tmpl w:val="A8C2C902"/>
    <w:lvl w:ilvl="0" w:tplc="17FA191C">
      <w:start w:val="1"/>
      <w:numFmt w:val="upperLetter"/>
      <w:lvlText w:val="%1."/>
      <w:lvlJc w:val="left"/>
      <w:pPr>
        <w:ind w:left="163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5" w:hanging="360"/>
      </w:pPr>
    </w:lvl>
    <w:lvl w:ilvl="2" w:tplc="0421001B" w:tentative="1">
      <w:start w:val="1"/>
      <w:numFmt w:val="lowerRoman"/>
      <w:lvlText w:val="%3."/>
      <w:lvlJc w:val="right"/>
      <w:pPr>
        <w:ind w:left="3075" w:hanging="180"/>
      </w:pPr>
    </w:lvl>
    <w:lvl w:ilvl="3" w:tplc="0421000F" w:tentative="1">
      <w:start w:val="1"/>
      <w:numFmt w:val="decimal"/>
      <w:lvlText w:val="%4."/>
      <w:lvlJc w:val="left"/>
      <w:pPr>
        <w:ind w:left="3795" w:hanging="360"/>
      </w:pPr>
    </w:lvl>
    <w:lvl w:ilvl="4" w:tplc="04210019" w:tentative="1">
      <w:start w:val="1"/>
      <w:numFmt w:val="lowerLetter"/>
      <w:lvlText w:val="%5."/>
      <w:lvlJc w:val="left"/>
      <w:pPr>
        <w:ind w:left="4515" w:hanging="360"/>
      </w:pPr>
    </w:lvl>
    <w:lvl w:ilvl="5" w:tplc="0421001B" w:tentative="1">
      <w:start w:val="1"/>
      <w:numFmt w:val="lowerRoman"/>
      <w:lvlText w:val="%6."/>
      <w:lvlJc w:val="right"/>
      <w:pPr>
        <w:ind w:left="5235" w:hanging="180"/>
      </w:pPr>
    </w:lvl>
    <w:lvl w:ilvl="6" w:tplc="0421000F" w:tentative="1">
      <w:start w:val="1"/>
      <w:numFmt w:val="decimal"/>
      <w:lvlText w:val="%7."/>
      <w:lvlJc w:val="left"/>
      <w:pPr>
        <w:ind w:left="5955" w:hanging="360"/>
      </w:pPr>
    </w:lvl>
    <w:lvl w:ilvl="7" w:tplc="04210019" w:tentative="1">
      <w:start w:val="1"/>
      <w:numFmt w:val="lowerLetter"/>
      <w:lvlText w:val="%8."/>
      <w:lvlJc w:val="left"/>
      <w:pPr>
        <w:ind w:left="6675" w:hanging="360"/>
      </w:pPr>
    </w:lvl>
    <w:lvl w:ilvl="8" w:tplc="0421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>
    <w:nsid w:val="648804D1"/>
    <w:multiLevelType w:val="hybridMultilevel"/>
    <w:tmpl w:val="BF18B3E0"/>
    <w:lvl w:ilvl="0" w:tplc="3F6A2938">
      <w:start w:val="1"/>
      <w:numFmt w:val="upperLetter"/>
      <w:lvlText w:val="%1."/>
      <w:lvlJc w:val="left"/>
      <w:pPr>
        <w:ind w:left="163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5" w:hanging="360"/>
      </w:pPr>
    </w:lvl>
    <w:lvl w:ilvl="2" w:tplc="0421001B" w:tentative="1">
      <w:start w:val="1"/>
      <w:numFmt w:val="lowerRoman"/>
      <w:lvlText w:val="%3."/>
      <w:lvlJc w:val="right"/>
      <w:pPr>
        <w:ind w:left="3075" w:hanging="180"/>
      </w:pPr>
    </w:lvl>
    <w:lvl w:ilvl="3" w:tplc="0421000F" w:tentative="1">
      <w:start w:val="1"/>
      <w:numFmt w:val="decimal"/>
      <w:lvlText w:val="%4."/>
      <w:lvlJc w:val="left"/>
      <w:pPr>
        <w:ind w:left="3795" w:hanging="360"/>
      </w:pPr>
    </w:lvl>
    <w:lvl w:ilvl="4" w:tplc="04210019" w:tentative="1">
      <w:start w:val="1"/>
      <w:numFmt w:val="lowerLetter"/>
      <w:lvlText w:val="%5."/>
      <w:lvlJc w:val="left"/>
      <w:pPr>
        <w:ind w:left="4515" w:hanging="360"/>
      </w:pPr>
    </w:lvl>
    <w:lvl w:ilvl="5" w:tplc="0421001B" w:tentative="1">
      <w:start w:val="1"/>
      <w:numFmt w:val="lowerRoman"/>
      <w:lvlText w:val="%6."/>
      <w:lvlJc w:val="right"/>
      <w:pPr>
        <w:ind w:left="5235" w:hanging="180"/>
      </w:pPr>
    </w:lvl>
    <w:lvl w:ilvl="6" w:tplc="0421000F" w:tentative="1">
      <w:start w:val="1"/>
      <w:numFmt w:val="decimal"/>
      <w:lvlText w:val="%7."/>
      <w:lvlJc w:val="left"/>
      <w:pPr>
        <w:ind w:left="5955" w:hanging="360"/>
      </w:pPr>
    </w:lvl>
    <w:lvl w:ilvl="7" w:tplc="04210019" w:tentative="1">
      <w:start w:val="1"/>
      <w:numFmt w:val="lowerLetter"/>
      <w:lvlText w:val="%8."/>
      <w:lvlJc w:val="left"/>
      <w:pPr>
        <w:ind w:left="6675" w:hanging="360"/>
      </w:pPr>
    </w:lvl>
    <w:lvl w:ilvl="8" w:tplc="0421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50A"/>
    <w:rsid w:val="00000AE6"/>
    <w:rsid w:val="0000601D"/>
    <w:rsid w:val="00006F5C"/>
    <w:rsid w:val="000122AD"/>
    <w:rsid w:val="00013BF5"/>
    <w:rsid w:val="000167A6"/>
    <w:rsid w:val="000179A7"/>
    <w:rsid w:val="000220B7"/>
    <w:rsid w:val="00022C63"/>
    <w:rsid w:val="0003050A"/>
    <w:rsid w:val="0003513E"/>
    <w:rsid w:val="00041537"/>
    <w:rsid w:val="00042CCB"/>
    <w:rsid w:val="00043E7F"/>
    <w:rsid w:val="0004406E"/>
    <w:rsid w:val="00044ED3"/>
    <w:rsid w:val="00045A61"/>
    <w:rsid w:val="00052845"/>
    <w:rsid w:val="00055B7D"/>
    <w:rsid w:val="00055C87"/>
    <w:rsid w:val="00061803"/>
    <w:rsid w:val="000663D8"/>
    <w:rsid w:val="00072349"/>
    <w:rsid w:val="00073BC2"/>
    <w:rsid w:val="00081CF0"/>
    <w:rsid w:val="00086C68"/>
    <w:rsid w:val="00090A72"/>
    <w:rsid w:val="00093C67"/>
    <w:rsid w:val="000947A0"/>
    <w:rsid w:val="000A101C"/>
    <w:rsid w:val="000A27EC"/>
    <w:rsid w:val="000A47BF"/>
    <w:rsid w:val="000A70A6"/>
    <w:rsid w:val="000C08E6"/>
    <w:rsid w:val="000C19F1"/>
    <w:rsid w:val="000C4BBB"/>
    <w:rsid w:val="000C5188"/>
    <w:rsid w:val="000C7E0F"/>
    <w:rsid w:val="000D5B77"/>
    <w:rsid w:val="000D6585"/>
    <w:rsid w:val="000D7F66"/>
    <w:rsid w:val="000E23FB"/>
    <w:rsid w:val="000E2427"/>
    <w:rsid w:val="000E3316"/>
    <w:rsid w:val="000E386B"/>
    <w:rsid w:val="000E3B93"/>
    <w:rsid w:val="000E402A"/>
    <w:rsid w:val="000F0482"/>
    <w:rsid w:val="000F18B0"/>
    <w:rsid w:val="000F7729"/>
    <w:rsid w:val="00100435"/>
    <w:rsid w:val="00102AC5"/>
    <w:rsid w:val="0010656E"/>
    <w:rsid w:val="001102C3"/>
    <w:rsid w:val="00111B27"/>
    <w:rsid w:val="00111DCB"/>
    <w:rsid w:val="00111F06"/>
    <w:rsid w:val="00113753"/>
    <w:rsid w:val="00114047"/>
    <w:rsid w:val="00114483"/>
    <w:rsid w:val="00114C41"/>
    <w:rsid w:val="0011526A"/>
    <w:rsid w:val="00117F0B"/>
    <w:rsid w:val="001205BA"/>
    <w:rsid w:val="001214F1"/>
    <w:rsid w:val="00123507"/>
    <w:rsid w:val="00130C9B"/>
    <w:rsid w:val="00137CFB"/>
    <w:rsid w:val="00140385"/>
    <w:rsid w:val="00140772"/>
    <w:rsid w:val="001433D1"/>
    <w:rsid w:val="0014379E"/>
    <w:rsid w:val="00144A34"/>
    <w:rsid w:val="001478C9"/>
    <w:rsid w:val="001501FF"/>
    <w:rsid w:val="00150440"/>
    <w:rsid w:val="001517C1"/>
    <w:rsid w:val="00152519"/>
    <w:rsid w:val="0015301C"/>
    <w:rsid w:val="00156EA8"/>
    <w:rsid w:val="00163B15"/>
    <w:rsid w:val="001645F9"/>
    <w:rsid w:val="00167FFC"/>
    <w:rsid w:val="001709F5"/>
    <w:rsid w:val="001734B1"/>
    <w:rsid w:val="00180D8A"/>
    <w:rsid w:val="00181076"/>
    <w:rsid w:val="001819AC"/>
    <w:rsid w:val="00184676"/>
    <w:rsid w:val="00190591"/>
    <w:rsid w:val="00196CF8"/>
    <w:rsid w:val="001A12CF"/>
    <w:rsid w:val="001B1DE7"/>
    <w:rsid w:val="001B4746"/>
    <w:rsid w:val="001C66F5"/>
    <w:rsid w:val="001D32DE"/>
    <w:rsid w:val="001D4807"/>
    <w:rsid w:val="001D558E"/>
    <w:rsid w:val="001E6C86"/>
    <w:rsid w:val="001F15C8"/>
    <w:rsid w:val="001F6456"/>
    <w:rsid w:val="002011FF"/>
    <w:rsid w:val="002013CE"/>
    <w:rsid w:val="00202B19"/>
    <w:rsid w:val="00203DE8"/>
    <w:rsid w:val="00205F18"/>
    <w:rsid w:val="00206089"/>
    <w:rsid w:val="002138EC"/>
    <w:rsid w:val="002142B7"/>
    <w:rsid w:val="00215111"/>
    <w:rsid w:val="00217381"/>
    <w:rsid w:val="00224482"/>
    <w:rsid w:val="00225CAA"/>
    <w:rsid w:val="002267C4"/>
    <w:rsid w:val="00227188"/>
    <w:rsid w:val="00236DCB"/>
    <w:rsid w:val="0024059F"/>
    <w:rsid w:val="002406ED"/>
    <w:rsid w:val="00240F2F"/>
    <w:rsid w:val="002425C1"/>
    <w:rsid w:val="0024274B"/>
    <w:rsid w:val="002520D7"/>
    <w:rsid w:val="002561E9"/>
    <w:rsid w:val="00256401"/>
    <w:rsid w:val="00261ECF"/>
    <w:rsid w:val="002625A1"/>
    <w:rsid w:val="00262730"/>
    <w:rsid w:val="002636D1"/>
    <w:rsid w:val="00263A47"/>
    <w:rsid w:val="00264E8F"/>
    <w:rsid w:val="0026670A"/>
    <w:rsid w:val="002721B4"/>
    <w:rsid w:val="00272CE5"/>
    <w:rsid w:val="002834B7"/>
    <w:rsid w:val="00283F6A"/>
    <w:rsid w:val="00286A0A"/>
    <w:rsid w:val="00291971"/>
    <w:rsid w:val="002936E9"/>
    <w:rsid w:val="00294861"/>
    <w:rsid w:val="00294D67"/>
    <w:rsid w:val="00295F84"/>
    <w:rsid w:val="002A0010"/>
    <w:rsid w:val="002A21CC"/>
    <w:rsid w:val="002A2DA8"/>
    <w:rsid w:val="002A4190"/>
    <w:rsid w:val="002A58C5"/>
    <w:rsid w:val="002B26AA"/>
    <w:rsid w:val="002B405C"/>
    <w:rsid w:val="002B4320"/>
    <w:rsid w:val="002B4639"/>
    <w:rsid w:val="002B597F"/>
    <w:rsid w:val="002C1631"/>
    <w:rsid w:val="002C359B"/>
    <w:rsid w:val="002C4034"/>
    <w:rsid w:val="002C4FF2"/>
    <w:rsid w:val="002C7B82"/>
    <w:rsid w:val="002D13A8"/>
    <w:rsid w:val="002D334C"/>
    <w:rsid w:val="002D6268"/>
    <w:rsid w:val="002D64EB"/>
    <w:rsid w:val="002E0562"/>
    <w:rsid w:val="002E13CA"/>
    <w:rsid w:val="002E1484"/>
    <w:rsid w:val="002E41AA"/>
    <w:rsid w:val="002E531C"/>
    <w:rsid w:val="002E6812"/>
    <w:rsid w:val="002E7A33"/>
    <w:rsid w:val="002F04A5"/>
    <w:rsid w:val="002F2A6A"/>
    <w:rsid w:val="002F5099"/>
    <w:rsid w:val="003006F0"/>
    <w:rsid w:val="00300804"/>
    <w:rsid w:val="003021DC"/>
    <w:rsid w:val="003051A6"/>
    <w:rsid w:val="00311504"/>
    <w:rsid w:val="00313E8F"/>
    <w:rsid w:val="003156CD"/>
    <w:rsid w:val="00315A45"/>
    <w:rsid w:val="00316FA9"/>
    <w:rsid w:val="00321C77"/>
    <w:rsid w:val="003229A7"/>
    <w:rsid w:val="00324C30"/>
    <w:rsid w:val="0032528C"/>
    <w:rsid w:val="00330418"/>
    <w:rsid w:val="00330AD0"/>
    <w:rsid w:val="00332956"/>
    <w:rsid w:val="00337B60"/>
    <w:rsid w:val="00337EB9"/>
    <w:rsid w:val="00340DAB"/>
    <w:rsid w:val="00344372"/>
    <w:rsid w:val="0034472C"/>
    <w:rsid w:val="00344A6D"/>
    <w:rsid w:val="0034619B"/>
    <w:rsid w:val="00347568"/>
    <w:rsid w:val="003537F9"/>
    <w:rsid w:val="003539D7"/>
    <w:rsid w:val="00356390"/>
    <w:rsid w:val="00361813"/>
    <w:rsid w:val="003625C9"/>
    <w:rsid w:val="0036538D"/>
    <w:rsid w:val="00365D68"/>
    <w:rsid w:val="00367D86"/>
    <w:rsid w:val="003700E2"/>
    <w:rsid w:val="00371F41"/>
    <w:rsid w:val="0037277E"/>
    <w:rsid w:val="00372A71"/>
    <w:rsid w:val="00373C54"/>
    <w:rsid w:val="003748F1"/>
    <w:rsid w:val="0037591C"/>
    <w:rsid w:val="00375E68"/>
    <w:rsid w:val="003817C8"/>
    <w:rsid w:val="00382620"/>
    <w:rsid w:val="0038290A"/>
    <w:rsid w:val="00383381"/>
    <w:rsid w:val="00385663"/>
    <w:rsid w:val="00390EB8"/>
    <w:rsid w:val="00391140"/>
    <w:rsid w:val="003958E9"/>
    <w:rsid w:val="003A0879"/>
    <w:rsid w:val="003A2834"/>
    <w:rsid w:val="003A672E"/>
    <w:rsid w:val="003B261B"/>
    <w:rsid w:val="003B2D39"/>
    <w:rsid w:val="003B2DE8"/>
    <w:rsid w:val="003B5F79"/>
    <w:rsid w:val="003C3D02"/>
    <w:rsid w:val="003C40C3"/>
    <w:rsid w:val="003C51A6"/>
    <w:rsid w:val="003D11FA"/>
    <w:rsid w:val="003D19AB"/>
    <w:rsid w:val="003D21C7"/>
    <w:rsid w:val="003D37CA"/>
    <w:rsid w:val="003E0417"/>
    <w:rsid w:val="003E0EF1"/>
    <w:rsid w:val="003E3D39"/>
    <w:rsid w:val="003E41AF"/>
    <w:rsid w:val="003F0826"/>
    <w:rsid w:val="003F0AD7"/>
    <w:rsid w:val="003F0BE3"/>
    <w:rsid w:val="003F1F0F"/>
    <w:rsid w:val="003F34A6"/>
    <w:rsid w:val="003F3ADC"/>
    <w:rsid w:val="003F445D"/>
    <w:rsid w:val="003F4534"/>
    <w:rsid w:val="003F45F6"/>
    <w:rsid w:val="003F7AEA"/>
    <w:rsid w:val="00402018"/>
    <w:rsid w:val="00404CBB"/>
    <w:rsid w:val="00411DAE"/>
    <w:rsid w:val="00420E09"/>
    <w:rsid w:val="00421431"/>
    <w:rsid w:val="00421E1E"/>
    <w:rsid w:val="0042265E"/>
    <w:rsid w:val="00425F79"/>
    <w:rsid w:val="00426E85"/>
    <w:rsid w:val="00433306"/>
    <w:rsid w:val="004350ED"/>
    <w:rsid w:val="0044151C"/>
    <w:rsid w:val="00441681"/>
    <w:rsid w:val="004437E8"/>
    <w:rsid w:val="00447349"/>
    <w:rsid w:val="00447A6A"/>
    <w:rsid w:val="00447CC7"/>
    <w:rsid w:val="004536FC"/>
    <w:rsid w:val="00454623"/>
    <w:rsid w:val="00455A8A"/>
    <w:rsid w:val="0046321C"/>
    <w:rsid w:val="004649EA"/>
    <w:rsid w:val="00470792"/>
    <w:rsid w:val="004725AA"/>
    <w:rsid w:val="00472A52"/>
    <w:rsid w:val="00472FCF"/>
    <w:rsid w:val="004804F6"/>
    <w:rsid w:val="004807DB"/>
    <w:rsid w:val="004818B7"/>
    <w:rsid w:val="004836D9"/>
    <w:rsid w:val="004850CC"/>
    <w:rsid w:val="00486D3D"/>
    <w:rsid w:val="0048704B"/>
    <w:rsid w:val="00487F20"/>
    <w:rsid w:val="00490FE1"/>
    <w:rsid w:val="004937D9"/>
    <w:rsid w:val="0049499D"/>
    <w:rsid w:val="00496338"/>
    <w:rsid w:val="004A015B"/>
    <w:rsid w:val="004A0516"/>
    <w:rsid w:val="004A5F2E"/>
    <w:rsid w:val="004B0519"/>
    <w:rsid w:val="004B29DE"/>
    <w:rsid w:val="004B2F11"/>
    <w:rsid w:val="004C0814"/>
    <w:rsid w:val="004C4584"/>
    <w:rsid w:val="004C51F7"/>
    <w:rsid w:val="004C67DD"/>
    <w:rsid w:val="004D474F"/>
    <w:rsid w:val="004D5322"/>
    <w:rsid w:val="004D6A5B"/>
    <w:rsid w:val="004D7807"/>
    <w:rsid w:val="004E52AB"/>
    <w:rsid w:val="004F30BA"/>
    <w:rsid w:val="00501ACF"/>
    <w:rsid w:val="005106B0"/>
    <w:rsid w:val="00512701"/>
    <w:rsid w:val="00515624"/>
    <w:rsid w:val="00516113"/>
    <w:rsid w:val="0051681E"/>
    <w:rsid w:val="00520E43"/>
    <w:rsid w:val="005243B2"/>
    <w:rsid w:val="005252B9"/>
    <w:rsid w:val="00536A62"/>
    <w:rsid w:val="005370EA"/>
    <w:rsid w:val="00540950"/>
    <w:rsid w:val="00540C14"/>
    <w:rsid w:val="00547A98"/>
    <w:rsid w:val="00547B46"/>
    <w:rsid w:val="0055011C"/>
    <w:rsid w:val="005544BF"/>
    <w:rsid w:val="0056467A"/>
    <w:rsid w:val="0057544F"/>
    <w:rsid w:val="00580AB1"/>
    <w:rsid w:val="005837E4"/>
    <w:rsid w:val="00586859"/>
    <w:rsid w:val="00593EE4"/>
    <w:rsid w:val="00594F38"/>
    <w:rsid w:val="005955CF"/>
    <w:rsid w:val="00597EEF"/>
    <w:rsid w:val="005A00CF"/>
    <w:rsid w:val="005A1450"/>
    <w:rsid w:val="005A2DEF"/>
    <w:rsid w:val="005A366A"/>
    <w:rsid w:val="005A3EED"/>
    <w:rsid w:val="005A6C75"/>
    <w:rsid w:val="005B2D0A"/>
    <w:rsid w:val="005B3B21"/>
    <w:rsid w:val="005B5361"/>
    <w:rsid w:val="005B7FD7"/>
    <w:rsid w:val="005C1208"/>
    <w:rsid w:val="005C34F2"/>
    <w:rsid w:val="005C6FE4"/>
    <w:rsid w:val="005D24F2"/>
    <w:rsid w:val="005D2E98"/>
    <w:rsid w:val="005D3D10"/>
    <w:rsid w:val="005D49B4"/>
    <w:rsid w:val="005D6841"/>
    <w:rsid w:val="005D6BAF"/>
    <w:rsid w:val="005E29C5"/>
    <w:rsid w:val="005E36C8"/>
    <w:rsid w:val="005E6E00"/>
    <w:rsid w:val="005E6E7D"/>
    <w:rsid w:val="005E6F27"/>
    <w:rsid w:val="005F0119"/>
    <w:rsid w:val="005F0C1F"/>
    <w:rsid w:val="005F266B"/>
    <w:rsid w:val="005F2E7B"/>
    <w:rsid w:val="005F4071"/>
    <w:rsid w:val="005F5280"/>
    <w:rsid w:val="005F5FA7"/>
    <w:rsid w:val="005F7EF5"/>
    <w:rsid w:val="00600D0F"/>
    <w:rsid w:val="006114D0"/>
    <w:rsid w:val="00611A08"/>
    <w:rsid w:val="00612F2C"/>
    <w:rsid w:val="00613FF1"/>
    <w:rsid w:val="00616876"/>
    <w:rsid w:val="00617A9F"/>
    <w:rsid w:val="00622889"/>
    <w:rsid w:val="006237A0"/>
    <w:rsid w:val="00623D33"/>
    <w:rsid w:val="00623F61"/>
    <w:rsid w:val="00626E44"/>
    <w:rsid w:val="00634D00"/>
    <w:rsid w:val="00634D83"/>
    <w:rsid w:val="0063563C"/>
    <w:rsid w:val="00635E4D"/>
    <w:rsid w:val="006364F5"/>
    <w:rsid w:val="0064229B"/>
    <w:rsid w:val="0064230B"/>
    <w:rsid w:val="00642574"/>
    <w:rsid w:val="00650E07"/>
    <w:rsid w:val="00652F52"/>
    <w:rsid w:val="00654310"/>
    <w:rsid w:val="0065502B"/>
    <w:rsid w:val="00655E6C"/>
    <w:rsid w:val="00665A80"/>
    <w:rsid w:val="00667488"/>
    <w:rsid w:val="00667BDB"/>
    <w:rsid w:val="00672D09"/>
    <w:rsid w:val="006749D4"/>
    <w:rsid w:val="00675436"/>
    <w:rsid w:val="00681ED2"/>
    <w:rsid w:val="006828E1"/>
    <w:rsid w:val="00693330"/>
    <w:rsid w:val="00693481"/>
    <w:rsid w:val="006A31BD"/>
    <w:rsid w:val="006A59EA"/>
    <w:rsid w:val="006A5DF6"/>
    <w:rsid w:val="006A6D4E"/>
    <w:rsid w:val="006A70DB"/>
    <w:rsid w:val="006B239D"/>
    <w:rsid w:val="006B5EBC"/>
    <w:rsid w:val="006C05CD"/>
    <w:rsid w:val="006C6E78"/>
    <w:rsid w:val="006D36D3"/>
    <w:rsid w:val="006D4C5D"/>
    <w:rsid w:val="006D562D"/>
    <w:rsid w:val="006D5E3A"/>
    <w:rsid w:val="006E0A3E"/>
    <w:rsid w:val="006E0C6F"/>
    <w:rsid w:val="006E3B2B"/>
    <w:rsid w:val="006E3E6C"/>
    <w:rsid w:val="006E46EF"/>
    <w:rsid w:val="006E5484"/>
    <w:rsid w:val="006E5F02"/>
    <w:rsid w:val="006E605A"/>
    <w:rsid w:val="006F7814"/>
    <w:rsid w:val="00701E75"/>
    <w:rsid w:val="00703BBA"/>
    <w:rsid w:val="007067C0"/>
    <w:rsid w:val="00706B4D"/>
    <w:rsid w:val="00711B8A"/>
    <w:rsid w:val="00712F95"/>
    <w:rsid w:val="00713AE7"/>
    <w:rsid w:val="007179BA"/>
    <w:rsid w:val="00722E33"/>
    <w:rsid w:val="00723956"/>
    <w:rsid w:val="00724ED2"/>
    <w:rsid w:val="00725A2F"/>
    <w:rsid w:val="00725D1E"/>
    <w:rsid w:val="00731A08"/>
    <w:rsid w:val="007346F9"/>
    <w:rsid w:val="007376CA"/>
    <w:rsid w:val="007445FF"/>
    <w:rsid w:val="00747262"/>
    <w:rsid w:val="007502CF"/>
    <w:rsid w:val="00751603"/>
    <w:rsid w:val="00753257"/>
    <w:rsid w:val="00753F90"/>
    <w:rsid w:val="0075483F"/>
    <w:rsid w:val="00756DB7"/>
    <w:rsid w:val="00760B19"/>
    <w:rsid w:val="00761D0B"/>
    <w:rsid w:val="00763ACC"/>
    <w:rsid w:val="00764BF1"/>
    <w:rsid w:val="007670AC"/>
    <w:rsid w:val="00771DD8"/>
    <w:rsid w:val="00781CBC"/>
    <w:rsid w:val="0078228C"/>
    <w:rsid w:val="00783630"/>
    <w:rsid w:val="00786751"/>
    <w:rsid w:val="007867E5"/>
    <w:rsid w:val="0079386A"/>
    <w:rsid w:val="007A4148"/>
    <w:rsid w:val="007A478B"/>
    <w:rsid w:val="007A589E"/>
    <w:rsid w:val="007A5CCF"/>
    <w:rsid w:val="007B1C71"/>
    <w:rsid w:val="007B6D99"/>
    <w:rsid w:val="007C067F"/>
    <w:rsid w:val="007C0F23"/>
    <w:rsid w:val="007C38B7"/>
    <w:rsid w:val="007C422A"/>
    <w:rsid w:val="007D1A72"/>
    <w:rsid w:val="007D1E13"/>
    <w:rsid w:val="007D208C"/>
    <w:rsid w:val="007D28ED"/>
    <w:rsid w:val="007D3C72"/>
    <w:rsid w:val="007E076B"/>
    <w:rsid w:val="007E0C06"/>
    <w:rsid w:val="007E112A"/>
    <w:rsid w:val="007E25B9"/>
    <w:rsid w:val="007E3DB1"/>
    <w:rsid w:val="007F2FB9"/>
    <w:rsid w:val="00803040"/>
    <w:rsid w:val="008048A8"/>
    <w:rsid w:val="00805FFF"/>
    <w:rsid w:val="008136A5"/>
    <w:rsid w:val="00813923"/>
    <w:rsid w:val="008139AF"/>
    <w:rsid w:val="0081688C"/>
    <w:rsid w:val="00821345"/>
    <w:rsid w:val="00821EF3"/>
    <w:rsid w:val="0083193C"/>
    <w:rsid w:val="008347CD"/>
    <w:rsid w:val="00834800"/>
    <w:rsid w:val="00836DDE"/>
    <w:rsid w:val="0084164F"/>
    <w:rsid w:val="00844883"/>
    <w:rsid w:val="008478E0"/>
    <w:rsid w:val="00853575"/>
    <w:rsid w:val="00855D7F"/>
    <w:rsid w:val="008627E5"/>
    <w:rsid w:val="00864749"/>
    <w:rsid w:val="008657A8"/>
    <w:rsid w:val="00866DD6"/>
    <w:rsid w:val="00866E6C"/>
    <w:rsid w:val="0086746D"/>
    <w:rsid w:val="00875E1C"/>
    <w:rsid w:val="00876D3E"/>
    <w:rsid w:val="00880271"/>
    <w:rsid w:val="00880FA3"/>
    <w:rsid w:val="00881585"/>
    <w:rsid w:val="0088232F"/>
    <w:rsid w:val="008879F5"/>
    <w:rsid w:val="00887D4C"/>
    <w:rsid w:val="0089045D"/>
    <w:rsid w:val="00892AD7"/>
    <w:rsid w:val="00893563"/>
    <w:rsid w:val="008A5269"/>
    <w:rsid w:val="008A589B"/>
    <w:rsid w:val="008B3D2A"/>
    <w:rsid w:val="008B43D1"/>
    <w:rsid w:val="008B4C75"/>
    <w:rsid w:val="008C0C47"/>
    <w:rsid w:val="008C1432"/>
    <w:rsid w:val="008C2739"/>
    <w:rsid w:val="008D224C"/>
    <w:rsid w:val="008D2DF0"/>
    <w:rsid w:val="008D4501"/>
    <w:rsid w:val="008D559D"/>
    <w:rsid w:val="008D6C91"/>
    <w:rsid w:val="008E1F6C"/>
    <w:rsid w:val="008F1BEC"/>
    <w:rsid w:val="008F229F"/>
    <w:rsid w:val="008F32F7"/>
    <w:rsid w:val="008F47A7"/>
    <w:rsid w:val="008F4ADF"/>
    <w:rsid w:val="008F6931"/>
    <w:rsid w:val="0090384E"/>
    <w:rsid w:val="0091055D"/>
    <w:rsid w:val="00911823"/>
    <w:rsid w:val="0091500B"/>
    <w:rsid w:val="0091569B"/>
    <w:rsid w:val="00917238"/>
    <w:rsid w:val="00917F33"/>
    <w:rsid w:val="00920B0C"/>
    <w:rsid w:val="00921E83"/>
    <w:rsid w:val="0093291B"/>
    <w:rsid w:val="00932FD2"/>
    <w:rsid w:val="00933970"/>
    <w:rsid w:val="00936A36"/>
    <w:rsid w:val="00940254"/>
    <w:rsid w:val="00942057"/>
    <w:rsid w:val="0094224C"/>
    <w:rsid w:val="0094439A"/>
    <w:rsid w:val="009515E1"/>
    <w:rsid w:val="00952CCA"/>
    <w:rsid w:val="009537F4"/>
    <w:rsid w:val="00954590"/>
    <w:rsid w:val="00965F88"/>
    <w:rsid w:val="009677AF"/>
    <w:rsid w:val="00973E6C"/>
    <w:rsid w:val="009855D6"/>
    <w:rsid w:val="00986F83"/>
    <w:rsid w:val="009902CB"/>
    <w:rsid w:val="00990FB3"/>
    <w:rsid w:val="00993B7D"/>
    <w:rsid w:val="00997127"/>
    <w:rsid w:val="00997BF7"/>
    <w:rsid w:val="009A5DC7"/>
    <w:rsid w:val="009A6F44"/>
    <w:rsid w:val="009A73CF"/>
    <w:rsid w:val="009B4870"/>
    <w:rsid w:val="009B5375"/>
    <w:rsid w:val="009B5748"/>
    <w:rsid w:val="009B7416"/>
    <w:rsid w:val="009C0388"/>
    <w:rsid w:val="009D57BD"/>
    <w:rsid w:val="009D65F4"/>
    <w:rsid w:val="009D6761"/>
    <w:rsid w:val="009D767E"/>
    <w:rsid w:val="009E03B5"/>
    <w:rsid w:val="009E4111"/>
    <w:rsid w:val="009E43FA"/>
    <w:rsid w:val="009E4B90"/>
    <w:rsid w:val="009E501F"/>
    <w:rsid w:val="009F3620"/>
    <w:rsid w:val="009F6A0D"/>
    <w:rsid w:val="009F789B"/>
    <w:rsid w:val="00A0200A"/>
    <w:rsid w:val="00A0386D"/>
    <w:rsid w:val="00A03BB7"/>
    <w:rsid w:val="00A056FA"/>
    <w:rsid w:val="00A1049A"/>
    <w:rsid w:val="00A12D4F"/>
    <w:rsid w:val="00A16DF0"/>
    <w:rsid w:val="00A17C64"/>
    <w:rsid w:val="00A23001"/>
    <w:rsid w:val="00A26DC4"/>
    <w:rsid w:val="00A27828"/>
    <w:rsid w:val="00A329AB"/>
    <w:rsid w:val="00A33F6A"/>
    <w:rsid w:val="00A37307"/>
    <w:rsid w:val="00A419AF"/>
    <w:rsid w:val="00A46CAB"/>
    <w:rsid w:val="00A53B32"/>
    <w:rsid w:val="00A5582D"/>
    <w:rsid w:val="00A558E5"/>
    <w:rsid w:val="00A57F9F"/>
    <w:rsid w:val="00A61BBE"/>
    <w:rsid w:val="00A63400"/>
    <w:rsid w:val="00A7597D"/>
    <w:rsid w:val="00A75E8D"/>
    <w:rsid w:val="00A76BAA"/>
    <w:rsid w:val="00A808C9"/>
    <w:rsid w:val="00A81571"/>
    <w:rsid w:val="00A82600"/>
    <w:rsid w:val="00A83E5B"/>
    <w:rsid w:val="00A8563E"/>
    <w:rsid w:val="00A9068E"/>
    <w:rsid w:val="00A90806"/>
    <w:rsid w:val="00A91B95"/>
    <w:rsid w:val="00A93AA8"/>
    <w:rsid w:val="00AB35B8"/>
    <w:rsid w:val="00AB6746"/>
    <w:rsid w:val="00AB692C"/>
    <w:rsid w:val="00AC114A"/>
    <w:rsid w:val="00AC1951"/>
    <w:rsid w:val="00AC7D56"/>
    <w:rsid w:val="00AE0105"/>
    <w:rsid w:val="00AE0173"/>
    <w:rsid w:val="00AE1EF8"/>
    <w:rsid w:val="00AE3748"/>
    <w:rsid w:val="00AE3B1E"/>
    <w:rsid w:val="00AE5476"/>
    <w:rsid w:val="00AE5BE7"/>
    <w:rsid w:val="00AF0903"/>
    <w:rsid w:val="00AF106B"/>
    <w:rsid w:val="00AF32B9"/>
    <w:rsid w:val="00AF3364"/>
    <w:rsid w:val="00B0132E"/>
    <w:rsid w:val="00B07CBC"/>
    <w:rsid w:val="00B13E5D"/>
    <w:rsid w:val="00B14F47"/>
    <w:rsid w:val="00B2388A"/>
    <w:rsid w:val="00B24242"/>
    <w:rsid w:val="00B2594D"/>
    <w:rsid w:val="00B261A4"/>
    <w:rsid w:val="00B26AD7"/>
    <w:rsid w:val="00B26F96"/>
    <w:rsid w:val="00B35351"/>
    <w:rsid w:val="00B35B1E"/>
    <w:rsid w:val="00B41442"/>
    <w:rsid w:val="00B435AA"/>
    <w:rsid w:val="00B449B8"/>
    <w:rsid w:val="00B469C3"/>
    <w:rsid w:val="00B5241B"/>
    <w:rsid w:val="00B5330E"/>
    <w:rsid w:val="00B56167"/>
    <w:rsid w:val="00B642FD"/>
    <w:rsid w:val="00B64816"/>
    <w:rsid w:val="00B64BB7"/>
    <w:rsid w:val="00B66C33"/>
    <w:rsid w:val="00B67490"/>
    <w:rsid w:val="00B67C1B"/>
    <w:rsid w:val="00B709E0"/>
    <w:rsid w:val="00B71375"/>
    <w:rsid w:val="00B75A64"/>
    <w:rsid w:val="00B83360"/>
    <w:rsid w:val="00B86884"/>
    <w:rsid w:val="00B87A77"/>
    <w:rsid w:val="00B91ECA"/>
    <w:rsid w:val="00B977ED"/>
    <w:rsid w:val="00BA091F"/>
    <w:rsid w:val="00BA0B1B"/>
    <w:rsid w:val="00BA0EEB"/>
    <w:rsid w:val="00BA17B2"/>
    <w:rsid w:val="00BA71AD"/>
    <w:rsid w:val="00BA72EC"/>
    <w:rsid w:val="00BB1C11"/>
    <w:rsid w:val="00BB2259"/>
    <w:rsid w:val="00BC2598"/>
    <w:rsid w:val="00BC51B4"/>
    <w:rsid w:val="00BC64CA"/>
    <w:rsid w:val="00BC757B"/>
    <w:rsid w:val="00BD64E2"/>
    <w:rsid w:val="00BD725D"/>
    <w:rsid w:val="00BE024D"/>
    <w:rsid w:val="00BE297C"/>
    <w:rsid w:val="00BE325A"/>
    <w:rsid w:val="00BE3577"/>
    <w:rsid w:val="00BE702F"/>
    <w:rsid w:val="00BE755B"/>
    <w:rsid w:val="00BF1AE1"/>
    <w:rsid w:val="00BF31AA"/>
    <w:rsid w:val="00BF3760"/>
    <w:rsid w:val="00C027B2"/>
    <w:rsid w:val="00C0488F"/>
    <w:rsid w:val="00C123F2"/>
    <w:rsid w:val="00C14EFB"/>
    <w:rsid w:val="00C15D2A"/>
    <w:rsid w:val="00C20CB2"/>
    <w:rsid w:val="00C23F7F"/>
    <w:rsid w:val="00C244C3"/>
    <w:rsid w:val="00C24E4F"/>
    <w:rsid w:val="00C25E45"/>
    <w:rsid w:val="00C27D0F"/>
    <w:rsid w:val="00C31155"/>
    <w:rsid w:val="00C33E14"/>
    <w:rsid w:val="00C33FD3"/>
    <w:rsid w:val="00C3566A"/>
    <w:rsid w:val="00C359F3"/>
    <w:rsid w:val="00C47A62"/>
    <w:rsid w:val="00C61E02"/>
    <w:rsid w:val="00C62E73"/>
    <w:rsid w:val="00C666F5"/>
    <w:rsid w:val="00C7497A"/>
    <w:rsid w:val="00C76477"/>
    <w:rsid w:val="00C76CDF"/>
    <w:rsid w:val="00C77DF5"/>
    <w:rsid w:val="00C83FED"/>
    <w:rsid w:val="00C85A6F"/>
    <w:rsid w:val="00C93FDE"/>
    <w:rsid w:val="00C9675C"/>
    <w:rsid w:val="00CB0D46"/>
    <w:rsid w:val="00CB1CB4"/>
    <w:rsid w:val="00CB44BB"/>
    <w:rsid w:val="00CB6F80"/>
    <w:rsid w:val="00CB7B20"/>
    <w:rsid w:val="00CC01E3"/>
    <w:rsid w:val="00CC2C36"/>
    <w:rsid w:val="00CC32D8"/>
    <w:rsid w:val="00CC3B9C"/>
    <w:rsid w:val="00CC5ADE"/>
    <w:rsid w:val="00CC5E07"/>
    <w:rsid w:val="00CD4780"/>
    <w:rsid w:val="00CE06A0"/>
    <w:rsid w:val="00CE0B33"/>
    <w:rsid w:val="00CE3548"/>
    <w:rsid w:val="00CE49BA"/>
    <w:rsid w:val="00CF0B2C"/>
    <w:rsid w:val="00CF2328"/>
    <w:rsid w:val="00CF35CE"/>
    <w:rsid w:val="00CF3906"/>
    <w:rsid w:val="00CF429F"/>
    <w:rsid w:val="00CF52B7"/>
    <w:rsid w:val="00CF73CF"/>
    <w:rsid w:val="00D0034B"/>
    <w:rsid w:val="00D028B8"/>
    <w:rsid w:val="00D0320A"/>
    <w:rsid w:val="00D07CC9"/>
    <w:rsid w:val="00D10044"/>
    <w:rsid w:val="00D11BD9"/>
    <w:rsid w:val="00D15483"/>
    <w:rsid w:val="00D15502"/>
    <w:rsid w:val="00D17FB7"/>
    <w:rsid w:val="00D20A6F"/>
    <w:rsid w:val="00D216DE"/>
    <w:rsid w:val="00D2506E"/>
    <w:rsid w:val="00D31C01"/>
    <w:rsid w:val="00D35496"/>
    <w:rsid w:val="00D36294"/>
    <w:rsid w:val="00D36CD7"/>
    <w:rsid w:val="00D371C2"/>
    <w:rsid w:val="00D4046F"/>
    <w:rsid w:val="00D41AAA"/>
    <w:rsid w:val="00D41B54"/>
    <w:rsid w:val="00D41C49"/>
    <w:rsid w:val="00D424FC"/>
    <w:rsid w:val="00D43EDE"/>
    <w:rsid w:val="00D453D0"/>
    <w:rsid w:val="00D46029"/>
    <w:rsid w:val="00D47CE3"/>
    <w:rsid w:val="00D525C4"/>
    <w:rsid w:val="00D57DD6"/>
    <w:rsid w:val="00D61BDD"/>
    <w:rsid w:val="00D62422"/>
    <w:rsid w:val="00D67E22"/>
    <w:rsid w:val="00D71B5A"/>
    <w:rsid w:val="00D822FA"/>
    <w:rsid w:val="00D85F94"/>
    <w:rsid w:val="00D92996"/>
    <w:rsid w:val="00D96DD0"/>
    <w:rsid w:val="00DA11CE"/>
    <w:rsid w:val="00DA7DC0"/>
    <w:rsid w:val="00DB23AE"/>
    <w:rsid w:val="00DB2FE3"/>
    <w:rsid w:val="00DB6F5D"/>
    <w:rsid w:val="00DC055F"/>
    <w:rsid w:val="00DC2842"/>
    <w:rsid w:val="00DC6E30"/>
    <w:rsid w:val="00DD1861"/>
    <w:rsid w:val="00DE2126"/>
    <w:rsid w:val="00DE3B2F"/>
    <w:rsid w:val="00DE5CA5"/>
    <w:rsid w:val="00DF5BB1"/>
    <w:rsid w:val="00E002AE"/>
    <w:rsid w:val="00E00999"/>
    <w:rsid w:val="00E00F63"/>
    <w:rsid w:val="00E02307"/>
    <w:rsid w:val="00E02DA0"/>
    <w:rsid w:val="00E0486D"/>
    <w:rsid w:val="00E100DE"/>
    <w:rsid w:val="00E121B2"/>
    <w:rsid w:val="00E13C0A"/>
    <w:rsid w:val="00E146C5"/>
    <w:rsid w:val="00E1574D"/>
    <w:rsid w:val="00E16A59"/>
    <w:rsid w:val="00E25B3A"/>
    <w:rsid w:val="00E26FB1"/>
    <w:rsid w:val="00E2721F"/>
    <w:rsid w:val="00E27CAF"/>
    <w:rsid w:val="00E33518"/>
    <w:rsid w:val="00E427C2"/>
    <w:rsid w:val="00E44BD0"/>
    <w:rsid w:val="00E554AC"/>
    <w:rsid w:val="00E563C2"/>
    <w:rsid w:val="00E577D4"/>
    <w:rsid w:val="00E57E06"/>
    <w:rsid w:val="00E631B7"/>
    <w:rsid w:val="00E63D6D"/>
    <w:rsid w:val="00E6521E"/>
    <w:rsid w:val="00E67832"/>
    <w:rsid w:val="00E71D3F"/>
    <w:rsid w:val="00E74F36"/>
    <w:rsid w:val="00E802CF"/>
    <w:rsid w:val="00E8225C"/>
    <w:rsid w:val="00E82932"/>
    <w:rsid w:val="00E85646"/>
    <w:rsid w:val="00E9100B"/>
    <w:rsid w:val="00E92852"/>
    <w:rsid w:val="00E92BD3"/>
    <w:rsid w:val="00E9531A"/>
    <w:rsid w:val="00E95BE5"/>
    <w:rsid w:val="00E97670"/>
    <w:rsid w:val="00EA02AC"/>
    <w:rsid w:val="00EA0642"/>
    <w:rsid w:val="00EA0F5F"/>
    <w:rsid w:val="00EA1A9F"/>
    <w:rsid w:val="00EA34FF"/>
    <w:rsid w:val="00EA3FAE"/>
    <w:rsid w:val="00EA4840"/>
    <w:rsid w:val="00EA690D"/>
    <w:rsid w:val="00EA6A5B"/>
    <w:rsid w:val="00EA72FF"/>
    <w:rsid w:val="00EB1D8A"/>
    <w:rsid w:val="00EB2AFF"/>
    <w:rsid w:val="00EB360E"/>
    <w:rsid w:val="00EB46AC"/>
    <w:rsid w:val="00EB6413"/>
    <w:rsid w:val="00EC25E3"/>
    <w:rsid w:val="00EC34B5"/>
    <w:rsid w:val="00EC3912"/>
    <w:rsid w:val="00EC4C38"/>
    <w:rsid w:val="00EC4F8F"/>
    <w:rsid w:val="00EC502F"/>
    <w:rsid w:val="00EC6D9C"/>
    <w:rsid w:val="00ED11C8"/>
    <w:rsid w:val="00ED1948"/>
    <w:rsid w:val="00ED2829"/>
    <w:rsid w:val="00ED32BA"/>
    <w:rsid w:val="00EE2D8C"/>
    <w:rsid w:val="00EE33F4"/>
    <w:rsid w:val="00EE3FCD"/>
    <w:rsid w:val="00EE46E7"/>
    <w:rsid w:val="00EE6B32"/>
    <w:rsid w:val="00EF17AA"/>
    <w:rsid w:val="00EF33CF"/>
    <w:rsid w:val="00F01738"/>
    <w:rsid w:val="00F0287A"/>
    <w:rsid w:val="00F03736"/>
    <w:rsid w:val="00F10F3E"/>
    <w:rsid w:val="00F13FEA"/>
    <w:rsid w:val="00F14241"/>
    <w:rsid w:val="00F207FA"/>
    <w:rsid w:val="00F20D54"/>
    <w:rsid w:val="00F217D4"/>
    <w:rsid w:val="00F268A1"/>
    <w:rsid w:val="00F3146C"/>
    <w:rsid w:val="00F3277E"/>
    <w:rsid w:val="00F359B8"/>
    <w:rsid w:val="00F402D0"/>
    <w:rsid w:val="00F4073F"/>
    <w:rsid w:val="00F422A3"/>
    <w:rsid w:val="00F46530"/>
    <w:rsid w:val="00F543E8"/>
    <w:rsid w:val="00F60245"/>
    <w:rsid w:val="00F607CF"/>
    <w:rsid w:val="00F652DE"/>
    <w:rsid w:val="00F65C35"/>
    <w:rsid w:val="00F66635"/>
    <w:rsid w:val="00F66C8D"/>
    <w:rsid w:val="00F71E64"/>
    <w:rsid w:val="00F73F06"/>
    <w:rsid w:val="00F7440C"/>
    <w:rsid w:val="00F76DAA"/>
    <w:rsid w:val="00F771CD"/>
    <w:rsid w:val="00F80C4D"/>
    <w:rsid w:val="00F81718"/>
    <w:rsid w:val="00F824C0"/>
    <w:rsid w:val="00F83344"/>
    <w:rsid w:val="00F92FA0"/>
    <w:rsid w:val="00F94729"/>
    <w:rsid w:val="00FA3860"/>
    <w:rsid w:val="00FA5386"/>
    <w:rsid w:val="00FB0746"/>
    <w:rsid w:val="00FB2DE2"/>
    <w:rsid w:val="00FB66A7"/>
    <w:rsid w:val="00FC029B"/>
    <w:rsid w:val="00FC2399"/>
    <w:rsid w:val="00FC25B4"/>
    <w:rsid w:val="00FC2DE8"/>
    <w:rsid w:val="00FC3D26"/>
    <w:rsid w:val="00FC4A5D"/>
    <w:rsid w:val="00FC5147"/>
    <w:rsid w:val="00FC657F"/>
    <w:rsid w:val="00FC7C7B"/>
    <w:rsid w:val="00FD284F"/>
    <w:rsid w:val="00FD2E2C"/>
    <w:rsid w:val="00FD67E7"/>
    <w:rsid w:val="00FD69FF"/>
    <w:rsid w:val="00FE21F2"/>
    <w:rsid w:val="00FE34EF"/>
    <w:rsid w:val="00FE385A"/>
    <w:rsid w:val="00FE4E24"/>
    <w:rsid w:val="00FE4F2D"/>
    <w:rsid w:val="00FE5877"/>
    <w:rsid w:val="00FE5F40"/>
    <w:rsid w:val="00FF6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1AF31-251D-4EB4-B452-78427C58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484"/>
    <w:rPr>
      <w:rFonts w:cs="Tunga"/>
      <w:sz w:val="24"/>
      <w:szCs w:val="24"/>
      <w:lang w:val="en-GB" w:eastAsia="en-GB" w:bidi="k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20A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5241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5241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5241B"/>
  </w:style>
  <w:style w:type="paragraph" w:styleId="ListParagraph">
    <w:name w:val="List Paragraph"/>
    <w:basedOn w:val="Normal"/>
    <w:uiPriority w:val="34"/>
    <w:qFormat/>
    <w:rsid w:val="009A6F44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1F6456"/>
    <w:rPr>
      <w:rFonts w:cs="Tunga"/>
      <w:sz w:val="24"/>
      <w:szCs w:val="24"/>
      <w:lang w:val="en-GB" w:eastAsia="en-GB" w:bidi="kn-IN"/>
    </w:rPr>
  </w:style>
  <w:style w:type="paragraph" w:styleId="BalloonText">
    <w:name w:val="Balloon Text"/>
    <w:basedOn w:val="Normal"/>
    <w:link w:val="BalloonTextChar"/>
    <w:rsid w:val="004214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21431"/>
    <w:rPr>
      <w:rFonts w:ascii="Segoe UI" w:hAnsi="Segoe UI" w:cs="Segoe UI"/>
      <w:sz w:val="18"/>
      <w:szCs w:val="18"/>
      <w:lang w:val="en-GB" w:eastAsia="en-GB" w:bidi="k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</vt:lpstr>
    </vt:vector>
  </TitlesOfParts>
  <Company/>
  <LinksUpToDate>false</LinksUpToDate>
  <CharactersWithSpaces>4422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</dc:title>
  <dc:subject/>
  <dc:creator>comp</dc:creator>
  <cp:keywords/>
  <dc:description/>
  <cp:lastModifiedBy>Mario Rusman</cp:lastModifiedBy>
  <cp:revision>16</cp:revision>
  <cp:lastPrinted>2017-01-24T07:40:00Z</cp:lastPrinted>
  <dcterms:created xsi:type="dcterms:W3CDTF">2015-01-20T08:49:00Z</dcterms:created>
  <dcterms:modified xsi:type="dcterms:W3CDTF">2017-01-24T07:41:00Z</dcterms:modified>
</cp:coreProperties>
</file>